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78DA" w14:textId="4D4A9433" w:rsidR="002F4E09" w:rsidRDefault="00EB229D" w:rsidP="008C5A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Eckelmann baut Aktivitäten in Italien aus</w:t>
      </w:r>
    </w:p>
    <w:p w14:paraId="63AB384E" w14:textId="211DA20E" w:rsidR="00A66A61" w:rsidRPr="00EB229D" w:rsidRDefault="00EB229D" w:rsidP="008C5A8B">
      <w:pPr>
        <w:rPr>
          <w:rFonts w:ascii="Arial" w:hAnsi="Arial" w:cs="Arial"/>
          <w:sz w:val="28"/>
          <w:szCs w:val="28"/>
        </w:rPr>
      </w:pPr>
      <w:r w:rsidRPr="00EB229D">
        <w:rPr>
          <w:rFonts w:ascii="Arial" w:hAnsi="Arial" w:cs="Arial"/>
          <w:sz w:val="28"/>
          <w:szCs w:val="28"/>
        </w:rPr>
        <w:t xml:space="preserve">BTE Automazione </w:t>
      </w:r>
      <w:r w:rsidR="00B03374">
        <w:rPr>
          <w:rFonts w:ascii="Arial" w:hAnsi="Arial" w:cs="Arial"/>
          <w:sz w:val="28"/>
          <w:szCs w:val="28"/>
        </w:rPr>
        <w:t>ist neuer Partner der</w:t>
      </w:r>
      <w:r w:rsidRPr="00EB229D">
        <w:rPr>
          <w:rFonts w:ascii="Arial" w:hAnsi="Arial" w:cs="Arial"/>
          <w:sz w:val="28"/>
          <w:szCs w:val="28"/>
        </w:rPr>
        <w:t xml:space="preserve"> Eckelmann </w:t>
      </w:r>
      <w:r>
        <w:rPr>
          <w:rFonts w:ascii="Arial" w:hAnsi="Arial" w:cs="Arial"/>
          <w:sz w:val="28"/>
          <w:szCs w:val="28"/>
        </w:rPr>
        <w:t>AG</w:t>
      </w:r>
      <w:r w:rsidR="00B03374">
        <w:rPr>
          <w:rFonts w:ascii="Arial" w:hAnsi="Arial" w:cs="Arial"/>
          <w:sz w:val="28"/>
          <w:szCs w:val="28"/>
        </w:rPr>
        <w:t xml:space="preserve"> in Italien und vertreibt exklusiv </w:t>
      </w:r>
      <w:r w:rsidRPr="00EB229D">
        <w:rPr>
          <w:rFonts w:ascii="Arial" w:hAnsi="Arial" w:cs="Arial"/>
          <w:sz w:val="28"/>
          <w:szCs w:val="28"/>
        </w:rPr>
        <w:t>Lösungen für die Maschinenautomation</w:t>
      </w:r>
      <w:r>
        <w:rPr>
          <w:rFonts w:ascii="Arial" w:hAnsi="Arial" w:cs="Arial"/>
          <w:sz w:val="28"/>
          <w:szCs w:val="28"/>
        </w:rPr>
        <w:t xml:space="preserve">. </w:t>
      </w:r>
      <w:r w:rsidRPr="00EB229D">
        <w:rPr>
          <w:rFonts w:ascii="Arial" w:hAnsi="Arial" w:cs="Arial"/>
          <w:sz w:val="28"/>
          <w:szCs w:val="28"/>
        </w:rPr>
        <w:t xml:space="preserve"> </w:t>
      </w:r>
    </w:p>
    <w:p w14:paraId="429D9449" w14:textId="77777777" w:rsidR="00F850CD" w:rsidRDefault="00F850CD" w:rsidP="00C544DA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F88DAE0" w14:textId="2DCC3D9B" w:rsidR="0036778D" w:rsidRDefault="001B4F7D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bookmarkStart w:id="0" w:name="_GoBack"/>
      <w:r w:rsidRPr="00C544DA">
        <w:rPr>
          <w:rFonts w:ascii="Arial" w:hAnsi="Arial" w:cs="Arial"/>
          <w:sz w:val="20"/>
          <w:szCs w:val="20"/>
        </w:rPr>
        <w:t xml:space="preserve">Wiesbaden, </w:t>
      </w:r>
      <w:r w:rsidR="00AA70CF" w:rsidRPr="00D3685A">
        <w:rPr>
          <w:rFonts w:ascii="Arial" w:hAnsi="Arial" w:cs="Arial"/>
          <w:sz w:val="20"/>
          <w:szCs w:val="20"/>
        </w:rPr>
        <w:t>13</w:t>
      </w:r>
      <w:r w:rsidR="00C544DA" w:rsidRPr="00D3685A">
        <w:rPr>
          <w:rFonts w:ascii="Arial" w:hAnsi="Arial" w:cs="Arial"/>
          <w:sz w:val="20"/>
          <w:szCs w:val="20"/>
        </w:rPr>
        <w:t>.</w:t>
      </w:r>
      <w:r w:rsidR="00C544DA" w:rsidRPr="00C544DA">
        <w:rPr>
          <w:rFonts w:ascii="Arial" w:hAnsi="Arial" w:cs="Arial"/>
          <w:sz w:val="20"/>
          <w:szCs w:val="20"/>
        </w:rPr>
        <w:t>1</w:t>
      </w:r>
      <w:r w:rsidR="00EB229D">
        <w:rPr>
          <w:rFonts w:ascii="Arial" w:hAnsi="Arial" w:cs="Arial"/>
          <w:sz w:val="20"/>
          <w:szCs w:val="20"/>
        </w:rPr>
        <w:t>1</w:t>
      </w:r>
      <w:r w:rsidRPr="00C544DA">
        <w:rPr>
          <w:rFonts w:ascii="Arial" w:hAnsi="Arial" w:cs="Arial"/>
          <w:sz w:val="20"/>
          <w:szCs w:val="20"/>
        </w:rPr>
        <w:t>.201</w:t>
      </w:r>
      <w:r w:rsidR="00C544DA" w:rsidRPr="00C544DA">
        <w:rPr>
          <w:rFonts w:ascii="Arial" w:hAnsi="Arial" w:cs="Arial"/>
          <w:sz w:val="20"/>
          <w:szCs w:val="20"/>
        </w:rPr>
        <w:t>9</w:t>
      </w:r>
      <w:r w:rsidRPr="00C544DA">
        <w:rPr>
          <w:rFonts w:ascii="Arial" w:hAnsi="Arial" w:cs="Arial"/>
          <w:sz w:val="20"/>
          <w:szCs w:val="20"/>
        </w:rPr>
        <w:t>:</w:t>
      </w:r>
      <w:r w:rsidR="008523B2">
        <w:rPr>
          <w:rFonts w:ascii="Arial" w:hAnsi="Arial" w:cs="Arial"/>
          <w:sz w:val="20"/>
          <w:szCs w:val="20"/>
        </w:rPr>
        <w:t xml:space="preserve"> </w:t>
      </w:r>
      <w:r w:rsidR="00B03374">
        <w:rPr>
          <w:rFonts w:ascii="Arial" w:hAnsi="Arial" w:cs="Arial"/>
          <w:sz w:val="20"/>
          <w:szCs w:val="20"/>
        </w:rPr>
        <w:t xml:space="preserve">BTE Automazione und </w:t>
      </w:r>
      <w:r w:rsidR="00EB229D">
        <w:rPr>
          <w:rFonts w:ascii="Arial" w:hAnsi="Arial" w:cs="Arial"/>
          <w:sz w:val="20"/>
          <w:szCs w:val="20"/>
        </w:rPr>
        <w:t xml:space="preserve">Eckelmann </w:t>
      </w:r>
      <w:r w:rsidR="00B03374">
        <w:rPr>
          <w:rFonts w:ascii="Arial" w:hAnsi="Arial" w:cs="Arial"/>
          <w:sz w:val="20"/>
          <w:szCs w:val="20"/>
        </w:rPr>
        <w:t xml:space="preserve">AG haben im </w:t>
      </w:r>
      <w:r w:rsidR="00EB229D">
        <w:rPr>
          <w:rFonts w:ascii="Arial" w:hAnsi="Arial" w:cs="Arial"/>
          <w:sz w:val="20"/>
          <w:szCs w:val="20"/>
        </w:rPr>
        <w:t xml:space="preserve">Oktober </w:t>
      </w:r>
      <w:r w:rsidR="00B03374">
        <w:rPr>
          <w:rFonts w:ascii="Arial" w:hAnsi="Arial" w:cs="Arial"/>
          <w:sz w:val="20"/>
          <w:szCs w:val="20"/>
        </w:rPr>
        <w:t xml:space="preserve">eine strategische Vertriebspartnerschaft geschlossen. Das italienische Familienunternehmen mit Firmensitz in Bellusco </w:t>
      </w:r>
      <w:r w:rsidR="006E17F1">
        <w:rPr>
          <w:rFonts w:ascii="Arial" w:hAnsi="Arial" w:cs="Arial"/>
          <w:sz w:val="20"/>
          <w:szCs w:val="20"/>
        </w:rPr>
        <w:t xml:space="preserve">in der Nähe von Mailand verfügt über </w:t>
      </w:r>
      <w:r w:rsidR="00740E54">
        <w:rPr>
          <w:rFonts w:ascii="Arial" w:hAnsi="Arial" w:cs="Arial"/>
          <w:sz w:val="20"/>
          <w:szCs w:val="20"/>
        </w:rPr>
        <w:t xml:space="preserve">weitreichende Expertise </w:t>
      </w:r>
      <w:r w:rsidR="000A1331">
        <w:rPr>
          <w:rFonts w:ascii="Arial" w:hAnsi="Arial" w:cs="Arial"/>
          <w:sz w:val="20"/>
          <w:szCs w:val="20"/>
        </w:rPr>
        <w:t xml:space="preserve">als Systemintegrator </w:t>
      </w:r>
      <w:r w:rsidR="00740E54">
        <w:rPr>
          <w:rFonts w:ascii="Arial" w:hAnsi="Arial" w:cs="Arial"/>
          <w:sz w:val="20"/>
          <w:szCs w:val="20"/>
        </w:rPr>
        <w:t xml:space="preserve">im Bereich CNC-Schneiden mit Laser, Plasma und Wasserstrahl. </w:t>
      </w:r>
    </w:p>
    <w:p w14:paraId="77EEBB59" w14:textId="2306D50A" w:rsidR="006E3CCC" w:rsidRDefault="00F72043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Gemeinsam mit</w:t>
      </w:r>
      <w:r w:rsidR="00770AA4">
        <w:rPr>
          <w:rFonts w:ascii="Arial" w:hAnsi="Arial" w:cs="Arial"/>
          <w:sz w:val="20"/>
          <w:szCs w:val="20"/>
        </w:rPr>
        <w:t xml:space="preserve"> </w:t>
      </w:r>
      <w:r w:rsidR="00961B6E">
        <w:rPr>
          <w:rFonts w:ascii="Arial" w:hAnsi="Arial" w:cs="Arial"/>
          <w:sz w:val="20"/>
          <w:szCs w:val="20"/>
        </w:rPr>
        <w:t xml:space="preserve">BTE Automazione </w:t>
      </w:r>
      <w:r w:rsidR="00770AA4">
        <w:rPr>
          <w:rFonts w:ascii="Arial" w:hAnsi="Arial" w:cs="Arial"/>
          <w:sz w:val="20"/>
          <w:szCs w:val="20"/>
        </w:rPr>
        <w:t>scha</w:t>
      </w:r>
      <w:r w:rsidR="006E3CCC">
        <w:rPr>
          <w:rFonts w:ascii="Arial" w:hAnsi="Arial" w:cs="Arial"/>
          <w:sz w:val="20"/>
          <w:szCs w:val="20"/>
        </w:rPr>
        <w:t>fft Eckelmann</w:t>
      </w:r>
      <w:r w:rsidR="00770AA4">
        <w:rPr>
          <w:rFonts w:ascii="Arial" w:hAnsi="Arial" w:cs="Arial"/>
          <w:sz w:val="20"/>
          <w:szCs w:val="20"/>
        </w:rPr>
        <w:t xml:space="preserve"> die Voraussetzungen, um in einem der weltweiten Kernmärkte des Maschinenbaus </w:t>
      </w:r>
      <w:r w:rsidR="00B03A65">
        <w:rPr>
          <w:rFonts w:ascii="Arial" w:hAnsi="Arial" w:cs="Arial"/>
          <w:sz w:val="20"/>
          <w:szCs w:val="20"/>
        </w:rPr>
        <w:t xml:space="preserve">weiter </w:t>
      </w:r>
      <w:r w:rsidR="00770AA4">
        <w:rPr>
          <w:rFonts w:ascii="Arial" w:hAnsi="Arial" w:cs="Arial"/>
          <w:sz w:val="20"/>
          <w:szCs w:val="20"/>
        </w:rPr>
        <w:t>zu wachsen</w:t>
      </w:r>
      <w:r w:rsidR="00961B6E">
        <w:rPr>
          <w:rFonts w:ascii="Arial" w:hAnsi="Arial" w:cs="Arial"/>
          <w:sz w:val="20"/>
          <w:szCs w:val="20"/>
        </w:rPr>
        <w:t xml:space="preserve">. Schaut man sich die Weltproduktion an Werkzeugmaschinen an, </w:t>
      </w:r>
      <w:r w:rsidR="00D87BA5">
        <w:rPr>
          <w:rFonts w:ascii="Arial" w:hAnsi="Arial" w:cs="Arial"/>
          <w:sz w:val="20"/>
          <w:szCs w:val="20"/>
        </w:rPr>
        <w:t>liegt</w:t>
      </w:r>
      <w:r w:rsidR="00961B6E">
        <w:rPr>
          <w:rFonts w:ascii="Arial" w:hAnsi="Arial" w:cs="Arial"/>
          <w:sz w:val="20"/>
          <w:szCs w:val="20"/>
        </w:rPr>
        <w:t xml:space="preserve"> Italien mit einem Marktanteil von 8,3 Prozent auf Platz 4</w:t>
      </w:r>
      <w:r w:rsidR="00770AA4">
        <w:rPr>
          <w:rFonts w:ascii="Arial" w:hAnsi="Arial" w:cs="Arial"/>
          <w:sz w:val="20"/>
          <w:szCs w:val="20"/>
        </w:rPr>
        <w:t xml:space="preserve"> und wächst solide mit einer </w:t>
      </w:r>
      <w:r w:rsidR="00D87BA5">
        <w:rPr>
          <w:rFonts w:ascii="Arial" w:hAnsi="Arial" w:cs="Arial"/>
          <w:sz w:val="20"/>
          <w:szCs w:val="20"/>
        </w:rPr>
        <w:t>anziehenden</w:t>
      </w:r>
      <w:r w:rsidR="00770AA4">
        <w:rPr>
          <w:rFonts w:ascii="Arial" w:hAnsi="Arial" w:cs="Arial"/>
          <w:sz w:val="20"/>
          <w:szCs w:val="20"/>
        </w:rPr>
        <w:t xml:space="preserve"> heimischen Nachfrage</w:t>
      </w:r>
      <w:r w:rsidR="006E3CCC">
        <w:rPr>
          <w:rFonts w:ascii="Arial" w:hAnsi="Arial" w:cs="Arial"/>
          <w:sz w:val="20"/>
          <w:szCs w:val="20"/>
        </w:rPr>
        <w:t xml:space="preserve">. </w:t>
      </w:r>
      <w:r w:rsidR="00961B6E">
        <w:rPr>
          <w:rFonts w:ascii="Arial" w:hAnsi="Arial" w:cs="Arial"/>
          <w:sz w:val="20"/>
          <w:szCs w:val="20"/>
        </w:rPr>
        <w:t>Vorstand Dr. Marco Münchhof</w:t>
      </w:r>
      <w:r w:rsidR="006E3CCC">
        <w:rPr>
          <w:rFonts w:ascii="Arial" w:hAnsi="Arial" w:cs="Arial"/>
          <w:sz w:val="20"/>
          <w:szCs w:val="20"/>
        </w:rPr>
        <w:t xml:space="preserve"> betont</w:t>
      </w:r>
      <w:r w:rsidR="00961B6E">
        <w:rPr>
          <w:rFonts w:ascii="Arial" w:hAnsi="Arial" w:cs="Arial"/>
          <w:sz w:val="20"/>
          <w:szCs w:val="20"/>
        </w:rPr>
        <w:t>: „</w:t>
      </w:r>
      <w:r w:rsidR="00D87BA5">
        <w:rPr>
          <w:rFonts w:ascii="Arial" w:hAnsi="Arial" w:cs="Arial"/>
          <w:sz w:val="20"/>
          <w:szCs w:val="20"/>
        </w:rPr>
        <w:t>Wir reagieren damit auch auf vermehr</w:t>
      </w:r>
      <w:r w:rsidR="000F54AB">
        <w:rPr>
          <w:rFonts w:ascii="Arial" w:hAnsi="Arial" w:cs="Arial"/>
          <w:sz w:val="20"/>
          <w:szCs w:val="20"/>
        </w:rPr>
        <w:t>t</w:t>
      </w:r>
      <w:r w:rsidR="00D87BA5">
        <w:rPr>
          <w:rFonts w:ascii="Arial" w:hAnsi="Arial" w:cs="Arial"/>
          <w:sz w:val="20"/>
          <w:szCs w:val="20"/>
        </w:rPr>
        <w:t>e Anfragen italienischer Maschinenbauer</w:t>
      </w:r>
      <w:r w:rsidR="00C65266">
        <w:rPr>
          <w:rFonts w:ascii="Arial" w:hAnsi="Arial" w:cs="Arial"/>
          <w:sz w:val="20"/>
          <w:szCs w:val="20"/>
        </w:rPr>
        <w:t xml:space="preserve">. </w:t>
      </w:r>
      <w:r w:rsidR="006E3CCC">
        <w:rPr>
          <w:rFonts w:ascii="Arial" w:hAnsi="Arial" w:cs="Arial"/>
          <w:sz w:val="20"/>
          <w:szCs w:val="20"/>
        </w:rPr>
        <w:t>Wie</w:t>
      </w:r>
      <w:r w:rsidR="00B03A65">
        <w:rPr>
          <w:rFonts w:ascii="Arial" w:hAnsi="Arial" w:cs="Arial"/>
          <w:sz w:val="20"/>
          <w:szCs w:val="20"/>
        </w:rPr>
        <w:t xml:space="preserve"> viele international aufgestellte Maschinen</w:t>
      </w:r>
      <w:r w:rsidR="00AF5DFA">
        <w:rPr>
          <w:rFonts w:ascii="Arial" w:hAnsi="Arial" w:cs="Arial"/>
          <w:sz w:val="20"/>
          <w:szCs w:val="20"/>
        </w:rPr>
        <w:t>hersteller</w:t>
      </w:r>
      <w:r w:rsidR="00B03A65">
        <w:rPr>
          <w:rFonts w:ascii="Arial" w:hAnsi="Arial" w:cs="Arial"/>
          <w:sz w:val="20"/>
          <w:szCs w:val="20"/>
        </w:rPr>
        <w:t xml:space="preserve"> </w:t>
      </w:r>
      <w:r w:rsidR="006E3CCC">
        <w:rPr>
          <w:rFonts w:ascii="Arial" w:hAnsi="Arial" w:cs="Arial"/>
          <w:sz w:val="20"/>
          <w:szCs w:val="20"/>
        </w:rPr>
        <w:t xml:space="preserve">möchten auch sie </w:t>
      </w:r>
      <w:r w:rsidR="00D87BA5">
        <w:rPr>
          <w:rFonts w:ascii="Arial" w:hAnsi="Arial" w:cs="Arial"/>
          <w:sz w:val="20"/>
          <w:szCs w:val="20"/>
        </w:rPr>
        <w:t>unser</w:t>
      </w:r>
      <w:r w:rsidR="000F54AB">
        <w:rPr>
          <w:rFonts w:ascii="Arial" w:hAnsi="Arial" w:cs="Arial"/>
          <w:sz w:val="20"/>
          <w:szCs w:val="20"/>
        </w:rPr>
        <w:t>e</w:t>
      </w:r>
      <w:r w:rsidR="00D87BA5">
        <w:rPr>
          <w:rFonts w:ascii="Arial" w:hAnsi="Arial" w:cs="Arial"/>
          <w:sz w:val="20"/>
          <w:szCs w:val="20"/>
        </w:rPr>
        <w:t xml:space="preserve"> </w:t>
      </w:r>
      <w:r w:rsidR="008A2E9A">
        <w:rPr>
          <w:rFonts w:ascii="Arial" w:hAnsi="Arial" w:cs="Arial"/>
          <w:sz w:val="20"/>
          <w:szCs w:val="20"/>
        </w:rPr>
        <w:t>zuverlässige</w:t>
      </w:r>
      <w:r w:rsidR="000F54AB">
        <w:rPr>
          <w:rFonts w:ascii="Arial" w:hAnsi="Arial" w:cs="Arial"/>
          <w:sz w:val="20"/>
          <w:szCs w:val="20"/>
        </w:rPr>
        <w:t>n</w:t>
      </w:r>
      <w:r w:rsidR="008A2E9A">
        <w:rPr>
          <w:rFonts w:ascii="Arial" w:hAnsi="Arial" w:cs="Arial"/>
          <w:sz w:val="20"/>
          <w:szCs w:val="20"/>
        </w:rPr>
        <w:t xml:space="preserve"> </w:t>
      </w:r>
      <w:r w:rsidR="00D87BA5">
        <w:rPr>
          <w:rFonts w:ascii="Arial" w:hAnsi="Arial" w:cs="Arial"/>
          <w:sz w:val="20"/>
          <w:szCs w:val="20"/>
        </w:rPr>
        <w:t>CNC-Lösungspaket</w:t>
      </w:r>
      <w:r w:rsidR="000F54AB">
        <w:rPr>
          <w:rFonts w:ascii="Arial" w:hAnsi="Arial" w:cs="Arial"/>
          <w:sz w:val="20"/>
          <w:szCs w:val="20"/>
        </w:rPr>
        <w:t xml:space="preserve">e, beispielsweise </w:t>
      </w:r>
      <w:r w:rsidR="00D87BA5">
        <w:rPr>
          <w:rFonts w:ascii="Arial" w:hAnsi="Arial" w:cs="Arial"/>
          <w:sz w:val="20"/>
          <w:szCs w:val="20"/>
        </w:rPr>
        <w:t>für Schneidmaschinen</w:t>
      </w:r>
      <w:r w:rsidR="000F54AB">
        <w:rPr>
          <w:rFonts w:ascii="Arial" w:hAnsi="Arial" w:cs="Arial"/>
          <w:sz w:val="20"/>
          <w:szCs w:val="20"/>
        </w:rPr>
        <w:t>,</w:t>
      </w:r>
      <w:r w:rsidR="00D87BA5">
        <w:rPr>
          <w:rFonts w:ascii="Arial" w:hAnsi="Arial" w:cs="Arial"/>
          <w:sz w:val="20"/>
          <w:szCs w:val="20"/>
        </w:rPr>
        <w:t xml:space="preserve"> einsetzen</w:t>
      </w:r>
      <w:r w:rsidR="008A2E9A">
        <w:rPr>
          <w:rFonts w:ascii="Arial" w:hAnsi="Arial" w:cs="Arial"/>
          <w:sz w:val="20"/>
          <w:szCs w:val="20"/>
        </w:rPr>
        <w:t>. Die bewährte</w:t>
      </w:r>
      <w:r w:rsidR="00880D21">
        <w:rPr>
          <w:rFonts w:ascii="Arial" w:hAnsi="Arial" w:cs="Arial"/>
          <w:sz w:val="20"/>
          <w:szCs w:val="20"/>
        </w:rPr>
        <w:t xml:space="preserve"> Flexibilität und </w:t>
      </w:r>
      <w:r w:rsidR="008A2E9A">
        <w:rPr>
          <w:rFonts w:ascii="Arial" w:hAnsi="Arial" w:cs="Arial"/>
          <w:sz w:val="20"/>
          <w:szCs w:val="20"/>
        </w:rPr>
        <w:t xml:space="preserve">einfache Individualisierbarkeit unserer </w:t>
      </w:r>
      <w:r w:rsidR="00880D21">
        <w:rPr>
          <w:rFonts w:ascii="Arial" w:hAnsi="Arial" w:cs="Arial"/>
          <w:sz w:val="20"/>
          <w:szCs w:val="20"/>
        </w:rPr>
        <w:t xml:space="preserve">Lösungen </w:t>
      </w:r>
      <w:r w:rsidR="008A2E9A">
        <w:rPr>
          <w:rFonts w:ascii="Arial" w:hAnsi="Arial" w:cs="Arial"/>
          <w:sz w:val="20"/>
          <w:szCs w:val="20"/>
        </w:rPr>
        <w:t xml:space="preserve">sichert </w:t>
      </w:r>
      <w:r w:rsidR="00F53A0F">
        <w:rPr>
          <w:rFonts w:ascii="Arial" w:hAnsi="Arial" w:cs="Arial"/>
          <w:sz w:val="20"/>
          <w:szCs w:val="20"/>
        </w:rPr>
        <w:t xml:space="preserve">ihnen </w:t>
      </w:r>
      <w:r w:rsidR="008A2E9A">
        <w:rPr>
          <w:rFonts w:ascii="Arial" w:hAnsi="Arial" w:cs="Arial"/>
          <w:sz w:val="20"/>
          <w:szCs w:val="20"/>
        </w:rPr>
        <w:t>entscheidende</w:t>
      </w:r>
      <w:r w:rsidR="00880D21">
        <w:rPr>
          <w:rFonts w:ascii="Arial" w:hAnsi="Arial" w:cs="Arial"/>
          <w:sz w:val="20"/>
          <w:szCs w:val="20"/>
        </w:rPr>
        <w:t xml:space="preserve"> Wettbewerbsvorteile.</w:t>
      </w:r>
      <w:r w:rsidR="007C7357">
        <w:rPr>
          <w:rFonts w:ascii="Arial" w:hAnsi="Arial" w:cs="Arial"/>
          <w:sz w:val="20"/>
          <w:szCs w:val="20"/>
        </w:rPr>
        <w:t xml:space="preserve"> </w:t>
      </w:r>
      <w:r w:rsidR="00943BCE">
        <w:rPr>
          <w:rFonts w:ascii="Arial" w:hAnsi="Arial" w:cs="Arial"/>
          <w:sz w:val="20"/>
          <w:szCs w:val="20"/>
        </w:rPr>
        <w:t xml:space="preserve">Nicht nur Mittelständler schätzen die </w:t>
      </w:r>
      <w:r w:rsidR="00F53A0F">
        <w:rPr>
          <w:rFonts w:ascii="Arial" w:hAnsi="Arial" w:cs="Arial"/>
          <w:sz w:val="20"/>
          <w:szCs w:val="20"/>
        </w:rPr>
        <w:t xml:space="preserve">hohe </w:t>
      </w:r>
      <w:r w:rsidR="00943BCE">
        <w:rPr>
          <w:rFonts w:ascii="Arial" w:hAnsi="Arial" w:cs="Arial"/>
          <w:sz w:val="20"/>
          <w:szCs w:val="20"/>
        </w:rPr>
        <w:t>Qualität und Zuverlässigkeit unsere</w:t>
      </w:r>
      <w:r w:rsidR="00F53A0F">
        <w:rPr>
          <w:rFonts w:ascii="Arial" w:hAnsi="Arial" w:cs="Arial"/>
          <w:sz w:val="20"/>
          <w:szCs w:val="20"/>
        </w:rPr>
        <w:t xml:space="preserve">r maßgeschneiderten </w:t>
      </w:r>
      <w:r w:rsidR="00943BCE">
        <w:rPr>
          <w:rFonts w:ascii="Arial" w:hAnsi="Arial" w:cs="Arial"/>
          <w:sz w:val="20"/>
          <w:szCs w:val="20"/>
        </w:rPr>
        <w:t>One-Stop-Solutions für die komplette Automatisierungstechnik und Software ihrer Anwendung.</w:t>
      </w:r>
      <w:r w:rsidR="0036778D">
        <w:rPr>
          <w:rFonts w:ascii="Arial" w:hAnsi="Arial" w:cs="Arial"/>
          <w:sz w:val="20"/>
          <w:szCs w:val="20"/>
        </w:rPr>
        <w:t>“</w:t>
      </w:r>
      <w:r w:rsidR="00880D21">
        <w:rPr>
          <w:rFonts w:ascii="Arial" w:hAnsi="Arial" w:cs="Arial"/>
          <w:sz w:val="20"/>
          <w:szCs w:val="20"/>
        </w:rPr>
        <w:t xml:space="preserve"> </w:t>
      </w:r>
      <w:r w:rsidR="00D87BA5">
        <w:rPr>
          <w:rFonts w:ascii="Arial" w:hAnsi="Arial" w:cs="Arial"/>
          <w:sz w:val="20"/>
          <w:szCs w:val="20"/>
        </w:rPr>
        <w:t xml:space="preserve"> </w:t>
      </w:r>
    </w:p>
    <w:p w14:paraId="00224E79" w14:textId="0F5B3AB4" w:rsidR="001F4FB9" w:rsidRDefault="00B03A65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BTE Automazione </w:t>
      </w:r>
      <w:r w:rsidR="00C65266">
        <w:rPr>
          <w:rFonts w:ascii="Arial" w:hAnsi="Arial" w:cs="Arial"/>
          <w:sz w:val="20"/>
          <w:szCs w:val="20"/>
        </w:rPr>
        <w:t>wird</w:t>
      </w:r>
      <w:r>
        <w:rPr>
          <w:rFonts w:ascii="Arial" w:hAnsi="Arial" w:cs="Arial"/>
          <w:sz w:val="20"/>
          <w:szCs w:val="20"/>
        </w:rPr>
        <w:t xml:space="preserve"> italienische Maschinenbauer vor Ort beraten und sie bei der Implementierung </w:t>
      </w:r>
      <w:r w:rsidR="006E3CCC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</w:t>
      </w:r>
      <w:r w:rsidR="005C3D6F">
        <w:rPr>
          <w:rFonts w:ascii="Arial" w:hAnsi="Arial" w:cs="Arial"/>
          <w:sz w:val="20"/>
          <w:szCs w:val="20"/>
        </w:rPr>
        <w:t>CNC-</w:t>
      </w:r>
      <w:r>
        <w:rPr>
          <w:rFonts w:ascii="Arial" w:hAnsi="Arial" w:cs="Arial"/>
          <w:sz w:val="20"/>
          <w:szCs w:val="20"/>
        </w:rPr>
        <w:t xml:space="preserve">Lösungen </w:t>
      </w:r>
      <w:r w:rsidR="006E3CCC">
        <w:rPr>
          <w:rFonts w:ascii="Arial" w:hAnsi="Arial" w:cs="Arial"/>
          <w:sz w:val="20"/>
          <w:szCs w:val="20"/>
        </w:rPr>
        <w:t xml:space="preserve">von Eckelmann </w:t>
      </w:r>
      <w:r>
        <w:rPr>
          <w:rFonts w:ascii="Arial" w:hAnsi="Arial" w:cs="Arial"/>
          <w:sz w:val="20"/>
          <w:szCs w:val="20"/>
        </w:rPr>
        <w:t>unterstützen.</w:t>
      </w:r>
      <w:r w:rsidR="00C65266">
        <w:rPr>
          <w:rFonts w:ascii="Arial" w:hAnsi="Arial" w:cs="Arial"/>
          <w:sz w:val="20"/>
          <w:szCs w:val="20"/>
        </w:rPr>
        <w:t xml:space="preserve"> </w:t>
      </w:r>
      <w:r w:rsidR="006E3CCC">
        <w:rPr>
          <w:rFonts w:ascii="Arial" w:hAnsi="Arial" w:cs="Arial"/>
          <w:sz w:val="20"/>
          <w:szCs w:val="20"/>
        </w:rPr>
        <w:t>„</w:t>
      </w:r>
      <w:r w:rsidR="00C65266">
        <w:rPr>
          <w:rFonts w:ascii="Arial" w:hAnsi="Arial" w:cs="Arial"/>
          <w:sz w:val="20"/>
          <w:szCs w:val="20"/>
        </w:rPr>
        <w:t>Wir stehen bereits seit ein</w:t>
      </w:r>
      <w:r w:rsidR="006E3CCC">
        <w:rPr>
          <w:rFonts w:ascii="Arial" w:hAnsi="Arial" w:cs="Arial"/>
          <w:sz w:val="20"/>
          <w:szCs w:val="20"/>
        </w:rPr>
        <w:t>einhalb</w:t>
      </w:r>
      <w:r w:rsidR="00C65266">
        <w:rPr>
          <w:rFonts w:ascii="Arial" w:hAnsi="Arial" w:cs="Arial"/>
          <w:sz w:val="20"/>
          <w:szCs w:val="20"/>
        </w:rPr>
        <w:t xml:space="preserve"> Jahren in </w:t>
      </w:r>
      <w:r w:rsidR="006E3CCC">
        <w:rPr>
          <w:rFonts w:ascii="Arial" w:hAnsi="Arial" w:cs="Arial"/>
          <w:sz w:val="20"/>
          <w:szCs w:val="20"/>
        </w:rPr>
        <w:t xml:space="preserve">engem </w:t>
      </w:r>
      <w:r w:rsidR="00C65266">
        <w:rPr>
          <w:rFonts w:ascii="Arial" w:hAnsi="Arial" w:cs="Arial"/>
          <w:sz w:val="20"/>
          <w:szCs w:val="20"/>
        </w:rPr>
        <w:t xml:space="preserve">Kontakt mit </w:t>
      </w:r>
      <w:r w:rsidR="00AA70CF">
        <w:rPr>
          <w:rFonts w:ascii="Arial" w:hAnsi="Arial" w:cs="Arial"/>
          <w:sz w:val="20"/>
          <w:szCs w:val="20"/>
        </w:rPr>
        <w:t>der Geschäftsführung</w:t>
      </w:r>
      <w:r w:rsidR="006E3CCC">
        <w:rPr>
          <w:rFonts w:ascii="Arial" w:hAnsi="Arial" w:cs="Arial"/>
          <w:sz w:val="20"/>
          <w:szCs w:val="20"/>
        </w:rPr>
        <w:t xml:space="preserve">“, </w:t>
      </w:r>
      <w:r w:rsidR="00755B49">
        <w:rPr>
          <w:rFonts w:ascii="Arial" w:hAnsi="Arial" w:cs="Arial"/>
          <w:sz w:val="20"/>
          <w:szCs w:val="20"/>
        </w:rPr>
        <w:t>berichtet</w:t>
      </w:r>
      <w:r w:rsidR="006E3CCC">
        <w:rPr>
          <w:rFonts w:ascii="Arial" w:hAnsi="Arial" w:cs="Arial"/>
          <w:sz w:val="20"/>
          <w:szCs w:val="20"/>
        </w:rPr>
        <w:t xml:space="preserve"> Münchhof: „Es freut uns, dass wir d</w:t>
      </w:r>
      <w:r w:rsidR="00C65266">
        <w:rPr>
          <w:rFonts w:ascii="Arial" w:hAnsi="Arial" w:cs="Arial"/>
          <w:sz w:val="20"/>
          <w:szCs w:val="20"/>
        </w:rPr>
        <w:t xml:space="preserve">ie erfolgreiche Zusammenarbeit </w:t>
      </w:r>
      <w:r w:rsidR="006E3CCC">
        <w:rPr>
          <w:rFonts w:ascii="Arial" w:hAnsi="Arial" w:cs="Arial"/>
          <w:sz w:val="20"/>
          <w:szCs w:val="20"/>
        </w:rPr>
        <w:t xml:space="preserve">jetzt durch die Schaffung einer offiziellen italienischen </w:t>
      </w:r>
      <w:r w:rsidR="00755B49">
        <w:rPr>
          <w:rFonts w:ascii="Arial" w:hAnsi="Arial" w:cs="Arial"/>
          <w:sz w:val="20"/>
          <w:szCs w:val="20"/>
        </w:rPr>
        <w:t>Eckelmann-</w:t>
      </w:r>
      <w:r w:rsidR="006E3CCC">
        <w:rPr>
          <w:rFonts w:ascii="Arial" w:hAnsi="Arial" w:cs="Arial"/>
          <w:sz w:val="20"/>
          <w:szCs w:val="20"/>
        </w:rPr>
        <w:t>Vertretung besiegeln konnten.</w:t>
      </w:r>
      <w:r>
        <w:rPr>
          <w:rFonts w:ascii="Arial" w:hAnsi="Arial" w:cs="Arial"/>
          <w:sz w:val="20"/>
          <w:szCs w:val="20"/>
        </w:rPr>
        <w:t xml:space="preserve">“ </w:t>
      </w:r>
      <w:r w:rsidR="00D53E7E">
        <w:rPr>
          <w:rFonts w:ascii="Arial" w:hAnsi="Arial" w:cs="Arial"/>
          <w:sz w:val="20"/>
          <w:szCs w:val="20"/>
        </w:rPr>
        <w:t xml:space="preserve"> </w:t>
      </w:r>
    </w:p>
    <w:p w14:paraId="00931CAD" w14:textId="0710B7C7" w:rsidR="001F4FB9" w:rsidRPr="00C62715" w:rsidRDefault="001F4FB9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1F4FB9">
        <w:rPr>
          <w:rFonts w:ascii="Arial" w:hAnsi="Arial" w:cs="Arial"/>
          <w:sz w:val="20"/>
          <w:szCs w:val="20"/>
        </w:rPr>
        <w:t xml:space="preserve">Um </w:t>
      </w:r>
      <w:r>
        <w:rPr>
          <w:rFonts w:ascii="Arial" w:hAnsi="Arial" w:cs="Arial"/>
          <w:sz w:val="20"/>
          <w:szCs w:val="20"/>
        </w:rPr>
        <w:t xml:space="preserve">heutzutage </w:t>
      </w:r>
      <w:r w:rsidR="00B535D6">
        <w:rPr>
          <w:rFonts w:ascii="Arial" w:hAnsi="Arial" w:cs="Arial"/>
          <w:sz w:val="20"/>
          <w:szCs w:val="20"/>
        </w:rPr>
        <w:t>Hersteller von Automatisierungslösungen</w:t>
      </w:r>
      <w:r>
        <w:rPr>
          <w:rFonts w:ascii="Arial" w:hAnsi="Arial" w:cs="Arial"/>
          <w:sz w:val="20"/>
          <w:szCs w:val="20"/>
        </w:rPr>
        <w:t xml:space="preserve"> </w:t>
      </w:r>
      <w:r w:rsidR="000115EB">
        <w:rPr>
          <w:rFonts w:ascii="Arial" w:hAnsi="Arial" w:cs="Arial"/>
          <w:sz w:val="20"/>
          <w:szCs w:val="20"/>
        </w:rPr>
        <w:t xml:space="preserve">für die Industrie </w:t>
      </w:r>
      <w:r w:rsidR="00B535D6">
        <w:rPr>
          <w:rFonts w:ascii="Arial" w:hAnsi="Arial" w:cs="Arial"/>
          <w:sz w:val="20"/>
          <w:szCs w:val="20"/>
        </w:rPr>
        <w:t xml:space="preserve">mit Systemen </w:t>
      </w:r>
      <w:r>
        <w:rPr>
          <w:rFonts w:ascii="Arial" w:hAnsi="Arial" w:cs="Arial"/>
          <w:sz w:val="20"/>
          <w:szCs w:val="20"/>
        </w:rPr>
        <w:t xml:space="preserve">zu bedienen, </w:t>
      </w:r>
      <w:r w:rsidR="008A2E9A">
        <w:rPr>
          <w:rFonts w:ascii="Arial" w:hAnsi="Arial" w:cs="Arial"/>
          <w:sz w:val="20"/>
          <w:szCs w:val="20"/>
        </w:rPr>
        <w:t>welche</w:t>
      </w:r>
      <w:r w:rsidR="008A2E9A" w:rsidRPr="001F4FB9">
        <w:rPr>
          <w:rFonts w:ascii="Arial" w:hAnsi="Arial" w:cs="Arial"/>
          <w:sz w:val="20"/>
          <w:szCs w:val="20"/>
        </w:rPr>
        <w:t xml:space="preserve"> </w:t>
      </w:r>
      <w:r w:rsidRPr="001F4FB9">
        <w:rPr>
          <w:rFonts w:ascii="Arial" w:hAnsi="Arial" w:cs="Arial"/>
          <w:sz w:val="20"/>
          <w:szCs w:val="20"/>
        </w:rPr>
        <w:t>die Entwicklungszeit reduzieren, benötig</w:t>
      </w:r>
      <w:r w:rsidR="00525572">
        <w:rPr>
          <w:rFonts w:ascii="Arial" w:hAnsi="Arial" w:cs="Arial"/>
          <w:sz w:val="20"/>
          <w:szCs w:val="20"/>
        </w:rPr>
        <w:t>t</w:t>
      </w:r>
      <w:r w:rsidRPr="001F4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 </w:t>
      </w:r>
      <w:r w:rsidR="00A6156B">
        <w:rPr>
          <w:rFonts w:ascii="Arial" w:hAnsi="Arial" w:cs="Arial"/>
          <w:sz w:val="20"/>
          <w:szCs w:val="20"/>
        </w:rPr>
        <w:t>P</w:t>
      </w:r>
      <w:r w:rsidRPr="001F4FB9">
        <w:rPr>
          <w:rFonts w:ascii="Arial" w:hAnsi="Arial" w:cs="Arial"/>
          <w:sz w:val="20"/>
          <w:szCs w:val="20"/>
        </w:rPr>
        <w:t xml:space="preserve">rodukte, die einfach </w:t>
      </w:r>
      <w:r w:rsidR="00A6156B">
        <w:rPr>
          <w:rFonts w:ascii="Arial" w:hAnsi="Arial" w:cs="Arial"/>
          <w:sz w:val="20"/>
          <w:szCs w:val="20"/>
        </w:rPr>
        <w:t xml:space="preserve">zu applizieren sind, eine lange Ersatzteilverfügbarkeit garantieren und hohe Robustheit bieten. Dazu bietet BTE Automazione als Partner vor Ort </w:t>
      </w:r>
      <w:r w:rsidRPr="001F4FB9">
        <w:rPr>
          <w:rFonts w:ascii="Arial" w:hAnsi="Arial" w:cs="Arial"/>
          <w:sz w:val="20"/>
          <w:szCs w:val="20"/>
        </w:rPr>
        <w:t xml:space="preserve">einen Service, der </w:t>
      </w:r>
      <w:r w:rsidR="00D00418">
        <w:rPr>
          <w:rFonts w:ascii="Arial" w:hAnsi="Arial" w:cs="Arial"/>
          <w:sz w:val="20"/>
          <w:szCs w:val="20"/>
        </w:rPr>
        <w:t>sofort kompetente</w:t>
      </w:r>
      <w:r w:rsidRPr="001F4FB9">
        <w:rPr>
          <w:rFonts w:ascii="Arial" w:hAnsi="Arial" w:cs="Arial"/>
          <w:sz w:val="20"/>
          <w:szCs w:val="20"/>
        </w:rPr>
        <w:t xml:space="preserve"> Antworten liefert.</w:t>
      </w:r>
      <w:r w:rsidR="00CE6D7E">
        <w:rPr>
          <w:rFonts w:ascii="Arial" w:hAnsi="Arial" w:cs="Arial"/>
          <w:sz w:val="20"/>
          <w:szCs w:val="20"/>
        </w:rPr>
        <w:t xml:space="preserve"> </w:t>
      </w:r>
      <w:r w:rsidR="009A7740">
        <w:rPr>
          <w:rFonts w:ascii="Arial" w:hAnsi="Arial" w:cs="Arial"/>
          <w:sz w:val="20"/>
          <w:szCs w:val="20"/>
        </w:rPr>
        <w:t>„</w:t>
      </w:r>
      <w:r w:rsidRPr="001F4FB9">
        <w:rPr>
          <w:rFonts w:ascii="Arial" w:hAnsi="Arial" w:cs="Arial"/>
          <w:sz w:val="20"/>
          <w:szCs w:val="20"/>
        </w:rPr>
        <w:t xml:space="preserve">Insbesondere auf dem italienischen Markt </w:t>
      </w:r>
      <w:r w:rsidR="000115EB">
        <w:rPr>
          <w:rFonts w:ascii="Arial" w:hAnsi="Arial" w:cs="Arial"/>
          <w:sz w:val="20"/>
          <w:szCs w:val="20"/>
        </w:rPr>
        <w:t xml:space="preserve">gehören </w:t>
      </w:r>
      <w:r w:rsidRPr="001F4FB9">
        <w:rPr>
          <w:rFonts w:ascii="Arial" w:hAnsi="Arial" w:cs="Arial"/>
          <w:sz w:val="20"/>
          <w:szCs w:val="20"/>
        </w:rPr>
        <w:t xml:space="preserve">Flexibilität </w:t>
      </w:r>
      <w:r w:rsidR="00D53E7E" w:rsidRPr="001F4FB9">
        <w:rPr>
          <w:rFonts w:ascii="Arial" w:hAnsi="Arial" w:cs="Arial"/>
          <w:sz w:val="20"/>
          <w:szCs w:val="20"/>
        </w:rPr>
        <w:t xml:space="preserve">und Dynamik </w:t>
      </w:r>
      <w:r w:rsidR="000115EB">
        <w:rPr>
          <w:rFonts w:ascii="Arial" w:hAnsi="Arial" w:cs="Arial"/>
          <w:sz w:val="20"/>
          <w:szCs w:val="20"/>
        </w:rPr>
        <w:t>zu den grundlegende Erfolgsfaktoren</w:t>
      </w:r>
      <w:r>
        <w:rPr>
          <w:rFonts w:ascii="Arial" w:hAnsi="Arial" w:cs="Arial"/>
          <w:sz w:val="20"/>
          <w:szCs w:val="20"/>
        </w:rPr>
        <w:t>"</w:t>
      </w:r>
      <w:r w:rsidR="00D53E7E">
        <w:rPr>
          <w:rFonts w:ascii="Arial" w:hAnsi="Arial" w:cs="Arial"/>
          <w:sz w:val="20"/>
          <w:szCs w:val="20"/>
        </w:rPr>
        <w:t>,</w:t>
      </w:r>
      <w:r w:rsidRPr="001F4FB9">
        <w:t xml:space="preserve"> </w:t>
      </w:r>
      <w:r w:rsidR="009A7740">
        <w:t>weiß</w:t>
      </w:r>
      <w:r>
        <w:t xml:space="preserve"> </w:t>
      </w:r>
      <w:r w:rsidRPr="001F4FB9">
        <w:rPr>
          <w:rFonts w:ascii="Arial" w:hAnsi="Arial" w:cs="Arial"/>
          <w:sz w:val="20"/>
          <w:szCs w:val="20"/>
        </w:rPr>
        <w:t>Alessandro Besana</w:t>
      </w:r>
      <w:r>
        <w:rPr>
          <w:rFonts w:ascii="Arial" w:hAnsi="Arial" w:cs="Arial"/>
          <w:sz w:val="20"/>
          <w:szCs w:val="20"/>
        </w:rPr>
        <w:t xml:space="preserve">, Geschäftsführer von </w:t>
      </w:r>
      <w:r w:rsidRPr="001F4FB9">
        <w:rPr>
          <w:rFonts w:ascii="Arial" w:hAnsi="Arial" w:cs="Arial"/>
          <w:sz w:val="20"/>
          <w:szCs w:val="20"/>
        </w:rPr>
        <w:t>BTE Automazione.</w:t>
      </w:r>
      <w:r>
        <w:rPr>
          <w:rFonts w:ascii="Arial" w:hAnsi="Arial" w:cs="Arial"/>
          <w:sz w:val="20"/>
          <w:szCs w:val="20"/>
        </w:rPr>
        <w:t xml:space="preserve"> </w:t>
      </w:r>
      <w:r w:rsidR="00D53E7E">
        <w:rPr>
          <w:rFonts w:ascii="Arial" w:hAnsi="Arial" w:cs="Arial"/>
          <w:sz w:val="20"/>
          <w:szCs w:val="20"/>
        </w:rPr>
        <w:t xml:space="preserve">„Hinzu kommt die </w:t>
      </w:r>
      <w:r w:rsidRPr="001F4FB9">
        <w:rPr>
          <w:rFonts w:ascii="Arial" w:hAnsi="Arial" w:cs="Arial"/>
          <w:sz w:val="20"/>
          <w:szCs w:val="20"/>
        </w:rPr>
        <w:t>Notwendigkeit, logistisch und kulturell in der Region verwurzelt zu sein.</w:t>
      </w:r>
      <w:r w:rsidR="009A7740">
        <w:rPr>
          <w:rFonts w:ascii="Arial" w:hAnsi="Arial" w:cs="Arial"/>
          <w:sz w:val="20"/>
          <w:szCs w:val="20"/>
        </w:rPr>
        <w:t>“</w:t>
      </w:r>
      <w:r w:rsidRPr="001F4FB9">
        <w:rPr>
          <w:rFonts w:ascii="Arial" w:hAnsi="Arial" w:cs="Arial"/>
          <w:sz w:val="20"/>
          <w:szCs w:val="20"/>
        </w:rPr>
        <w:t xml:space="preserve"> </w:t>
      </w:r>
      <w:r w:rsidR="000115EB">
        <w:rPr>
          <w:rFonts w:ascii="Arial" w:hAnsi="Arial" w:cs="Arial"/>
          <w:sz w:val="20"/>
          <w:szCs w:val="20"/>
        </w:rPr>
        <w:t>A</w:t>
      </w:r>
      <w:r w:rsidR="000115EB" w:rsidRPr="001F4FB9">
        <w:rPr>
          <w:rFonts w:ascii="Arial" w:hAnsi="Arial" w:cs="Arial"/>
          <w:sz w:val="20"/>
          <w:szCs w:val="20"/>
        </w:rPr>
        <w:t>ufgrund seiner langjährigen Kundenservice</w:t>
      </w:r>
      <w:r w:rsidR="00525572">
        <w:rPr>
          <w:rFonts w:ascii="Arial" w:hAnsi="Arial" w:cs="Arial"/>
          <w:sz w:val="20"/>
          <w:szCs w:val="20"/>
        </w:rPr>
        <w:t>-Erfahrung</w:t>
      </w:r>
      <w:r w:rsidR="000115EB" w:rsidRPr="001F4FB9">
        <w:rPr>
          <w:rFonts w:ascii="Arial" w:hAnsi="Arial" w:cs="Arial"/>
          <w:sz w:val="20"/>
          <w:szCs w:val="20"/>
        </w:rPr>
        <w:t xml:space="preserve"> im Industriesektor verfügt </w:t>
      </w:r>
      <w:r w:rsidRPr="001F4FB9">
        <w:rPr>
          <w:rFonts w:ascii="Arial" w:hAnsi="Arial" w:cs="Arial"/>
          <w:sz w:val="20"/>
          <w:szCs w:val="20"/>
        </w:rPr>
        <w:t xml:space="preserve">BTE Automazione über eine Kombination aus hoch professionellem Service und Unterstützung auf höchstem Niveau und </w:t>
      </w:r>
      <w:r w:rsidR="009A7740">
        <w:rPr>
          <w:rFonts w:ascii="Arial" w:hAnsi="Arial" w:cs="Arial"/>
          <w:sz w:val="20"/>
          <w:szCs w:val="20"/>
        </w:rPr>
        <w:t xml:space="preserve">greift </w:t>
      </w:r>
      <w:r w:rsidR="000115EB">
        <w:rPr>
          <w:rFonts w:ascii="Arial" w:hAnsi="Arial" w:cs="Arial"/>
          <w:sz w:val="20"/>
          <w:szCs w:val="20"/>
        </w:rPr>
        <w:t xml:space="preserve">als Lösungspartner </w:t>
      </w:r>
      <w:r w:rsidR="009A7740">
        <w:rPr>
          <w:rFonts w:ascii="Arial" w:hAnsi="Arial" w:cs="Arial"/>
          <w:sz w:val="20"/>
          <w:szCs w:val="20"/>
        </w:rPr>
        <w:t xml:space="preserve">auf </w:t>
      </w:r>
      <w:r w:rsidRPr="001F4FB9">
        <w:rPr>
          <w:rFonts w:ascii="Arial" w:hAnsi="Arial" w:cs="Arial"/>
          <w:sz w:val="20"/>
          <w:szCs w:val="20"/>
        </w:rPr>
        <w:t>Produkte der neuesten Generation</w:t>
      </w:r>
      <w:r w:rsidR="009A7740">
        <w:rPr>
          <w:rFonts w:ascii="Arial" w:hAnsi="Arial" w:cs="Arial"/>
          <w:sz w:val="20"/>
          <w:szCs w:val="20"/>
        </w:rPr>
        <w:t xml:space="preserve"> zurück</w:t>
      </w:r>
      <w:r w:rsidR="00D53E7E">
        <w:rPr>
          <w:rFonts w:ascii="Arial" w:hAnsi="Arial" w:cs="Arial"/>
          <w:sz w:val="20"/>
          <w:szCs w:val="20"/>
        </w:rPr>
        <w:t xml:space="preserve">. </w:t>
      </w:r>
      <w:r w:rsidR="009A7740">
        <w:rPr>
          <w:rFonts w:ascii="Arial" w:hAnsi="Arial" w:cs="Arial"/>
          <w:sz w:val="20"/>
          <w:szCs w:val="20"/>
        </w:rPr>
        <w:t>„</w:t>
      </w:r>
      <w:r w:rsidRPr="001F4FB9">
        <w:rPr>
          <w:rFonts w:ascii="Arial" w:hAnsi="Arial" w:cs="Arial"/>
          <w:sz w:val="20"/>
          <w:szCs w:val="20"/>
        </w:rPr>
        <w:t>Eckelmann-Produkte sind seit Jahren ein Synonym für Innovation und Zuverlässigkeit</w:t>
      </w:r>
      <w:r w:rsidR="005D2B1C">
        <w:rPr>
          <w:rFonts w:ascii="Arial" w:hAnsi="Arial" w:cs="Arial"/>
          <w:sz w:val="20"/>
          <w:szCs w:val="20"/>
        </w:rPr>
        <w:t xml:space="preserve">. Und Eckelmann ist </w:t>
      </w:r>
      <w:r w:rsidR="009A7740" w:rsidRPr="001F4FB9">
        <w:rPr>
          <w:rFonts w:ascii="Arial" w:hAnsi="Arial" w:cs="Arial"/>
          <w:sz w:val="20"/>
          <w:szCs w:val="20"/>
        </w:rPr>
        <w:t xml:space="preserve">stets offen und aufmerksam für </w:t>
      </w:r>
      <w:r w:rsidR="005D2B1C">
        <w:rPr>
          <w:rFonts w:ascii="Arial" w:hAnsi="Arial" w:cs="Arial"/>
          <w:sz w:val="20"/>
          <w:szCs w:val="20"/>
        </w:rPr>
        <w:t>neue Anforderungen und Kundenwünsche</w:t>
      </w:r>
      <w:r w:rsidR="009A7740">
        <w:rPr>
          <w:rFonts w:ascii="Arial" w:hAnsi="Arial" w:cs="Arial"/>
          <w:sz w:val="20"/>
          <w:szCs w:val="20"/>
        </w:rPr>
        <w:t xml:space="preserve">“, stellt </w:t>
      </w:r>
      <w:r w:rsidR="009A7740" w:rsidRPr="009A7740">
        <w:rPr>
          <w:rFonts w:ascii="Arial" w:hAnsi="Arial" w:cs="Arial"/>
          <w:sz w:val="20"/>
          <w:szCs w:val="20"/>
        </w:rPr>
        <w:t>Besana</w:t>
      </w:r>
      <w:r w:rsidR="009A7740">
        <w:rPr>
          <w:rFonts w:ascii="Arial" w:hAnsi="Arial" w:cs="Arial"/>
          <w:sz w:val="20"/>
          <w:szCs w:val="20"/>
        </w:rPr>
        <w:t xml:space="preserve"> heraus. „</w:t>
      </w:r>
      <w:r w:rsidRPr="001F4FB9">
        <w:rPr>
          <w:rFonts w:ascii="Arial" w:hAnsi="Arial" w:cs="Arial"/>
          <w:sz w:val="20"/>
          <w:szCs w:val="20"/>
        </w:rPr>
        <w:t xml:space="preserve">Aus der Verbindung dieser beiden Erfahrungen entsteht </w:t>
      </w:r>
      <w:r w:rsidR="005D2B1C">
        <w:rPr>
          <w:rFonts w:ascii="Arial" w:hAnsi="Arial" w:cs="Arial"/>
          <w:sz w:val="20"/>
          <w:szCs w:val="20"/>
        </w:rPr>
        <w:t xml:space="preserve">jetzt </w:t>
      </w:r>
      <w:r w:rsidRPr="001F4FB9">
        <w:rPr>
          <w:rFonts w:ascii="Arial" w:hAnsi="Arial" w:cs="Arial"/>
          <w:sz w:val="20"/>
          <w:szCs w:val="20"/>
        </w:rPr>
        <w:t xml:space="preserve">ein </w:t>
      </w:r>
      <w:r w:rsidR="008A2E9A">
        <w:rPr>
          <w:rFonts w:ascii="Arial" w:hAnsi="Arial" w:cs="Arial"/>
          <w:sz w:val="20"/>
          <w:szCs w:val="20"/>
        </w:rPr>
        <w:t>ambitioniertes</w:t>
      </w:r>
      <w:r w:rsidRPr="001F4FB9">
        <w:rPr>
          <w:rFonts w:ascii="Arial" w:hAnsi="Arial" w:cs="Arial"/>
          <w:sz w:val="20"/>
          <w:szCs w:val="20"/>
        </w:rPr>
        <w:t xml:space="preserve"> Projekt. </w:t>
      </w:r>
      <w:r w:rsidR="000115EB">
        <w:rPr>
          <w:rFonts w:ascii="Arial" w:hAnsi="Arial" w:cs="Arial"/>
          <w:sz w:val="20"/>
          <w:szCs w:val="20"/>
        </w:rPr>
        <w:t xml:space="preserve">Unser erklärtes </w:t>
      </w:r>
      <w:r w:rsidRPr="001F4FB9">
        <w:rPr>
          <w:rFonts w:ascii="Arial" w:hAnsi="Arial" w:cs="Arial"/>
          <w:sz w:val="20"/>
          <w:szCs w:val="20"/>
        </w:rPr>
        <w:t xml:space="preserve">Ziel ist es, </w:t>
      </w:r>
      <w:r w:rsidR="000115EB">
        <w:rPr>
          <w:rFonts w:ascii="Arial" w:hAnsi="Arial" w:cs="Arial"/>
          <w:sz w:val="20"/>
          <w:szCs w:val="20"/>
        </w:rPr>
        <w:t>H</w:t>
      </w:r>
      <w:r w:rsidRPr="001F4FB9">
        <w:rPr>
          <w:rFonts w:ascii="Arial" w:hAnsi="Arial" w:cs="Arial"/>
          <w:sz w:val="20"/>
          <w:szCs w:val="20"/>
        </w:rPr>
        <w:t xml:space="preserve">ersteller von Automatisierungssystemen in Italien </w:t>
      </w:r>
      <w:r w:rsidR="007C7357">
        <w:rPr>
          <w:rFonts w:ascii="Arial" w:hAnsi="Arial" w:cs="Arial"/>
          <w:sz w:val="20"/>
          <w:szCs w:val="20"/>
        </w:rPr>
        <w:t>gemeinsam mit Eckelmann als Lösungsanbieter mit umfassende</w:t>
      </w:r>
      <w:r w:rsidR="00D3685A">
        <w:rPr>
          <w:rFonts w:ascii="Arial" w:hAnsi="Arial" w:cs="Arial"/>
          <w:sz w:val="20"/>
          <w:szCs w:val="20"/>
        </w:rPr>
        <w:t>m</w:t>
      </w:r>
      <w:r w:rsidR="007C7357">
        <w:rPr>
          <w:rFonts w:ascii="Arial" w:hAnsi="Arial" w:cs="Arial"/>
          <w:sz w:val="20"/>
          <w:szCs w:val="20"/>
        </w:rPr>
        <w:t xml:space="preserve"> Branchen-Know-how </w:t>
      </w:r>
      <w:r w:rsidRPr="001F4FB9">
        <w:rPr>
          <w:rFonts w:ascii="Arial" w:hAnsi="Arial" w:cs="Arial"/>
          <w:sz w:val="20"/>
          <w:szCs w:val="20"/>
        </w:rPr>
        <w:t xml:space="preserve">bestmöglich </w:t>
      </w:r>
      <w:r w:rsidR="000115EB">
        <w:rPr>
          <w:rFonts w:ascii="Arial" w:hAnsi="Arial" w:cs="Arial"/>
          <w:sz w:val="20"/>
          <w:szCs w:val="20"/>
        </w:rPr>
        <w:t xml:space="preserve">zu </w:t>
      </w:r>
      <w:r w:rsidRPr="001F4FB9">
        <w:rPr>
          <w:rFonts w:ascii="Arial" w:hAnsi="Arial" w:cs="Arial"/>
          <w:sz w:val="20"/>
          <w:szCs w:val="20"/>
        </w:rPr>
        <w:t xml:space="preserve">beraten und </w:t>
      </w:r>
      <w:r w:rsidR="000115EB">
        <w:rPr>
          <w:rFonts w:ascii="Arial" w:hAnsi="Arial" w:cs="Arial"/>
          <w:sz w:val="20"/>
          <w:szCs w:val="20"/>
        </w:rPr>
        <w:t xml:space="preserve">zu </w:t>
      </w:r>
      <w:r w:rsidRPr="001F4FB9">
        <w:rPr>
          <w:rFonts w:ascii="Arial" w:hAnsi="Arial" w:cs="Arial"/>
          <w:sz w:val="20"/>
          <w:szCs w:val="20"/>
        </w:rPr>
        <w:t>unterstützen</w:t>
      </w:r>
      <w:r w:rsidR="000115EB">
        <w:rPr>
          <w:rFonts w:ascii="Arial" w:hAnsi="Arial" w:cs="Arial"/>
          <w:sz w:val="20"/>
          <w:szCs w:val="20"/>
        </w:rPr>
        <w:t>.“</w:t>
      </w:r>
    </w:p>
    <w:bookmarkEnd w:id="0"/>
    <w:p w14:paraId="16A8AA60" w14:textId="6094A7A9" w:rsidR="00B03A65" w:rsidRDefault="00326F2E" w:rsidP="00B03A65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 w:rsidR="00D3685A">
        <w:rPr>
          <w:rFonts w:ascii="Arial" w:hAnsi="Arial" w:cs="Arial"/>
          <w:sz w:val="20"/>
          <w:szCs w:val="20"/>
        </w:rPr>
        <w:t>31</w:t>
      </w:r>
      <w:r w:rsidR="00AA70CF">
        <w:rPr>
          <w:rFonts w:ascii="Arial" w:hAnsi="Arial" w:cs="Arial"/>
          <w:sz w:val="20"/>
          <w:szCs w:val="20"/>
        </w:rPr>
        <w:t xml:space="preserve"> </w:t>
      </w:r>
      <w:r w:rsidR="00B03A65">
        <w:rPr>
          <w:rFonts w:ascii="Arial" w:hAnsi="Arial" w:cs="Arial"/>
          <w:sz w:val="20"/>
          <w:szCs w:val="20"/>
        </w:rPr>
        <w:t>Anschläge (ohne Headline und Teaser)</w:t>
      </w:r>
    </w:p>
    <w:p w14:paraId="11FDFE54" w14:textId="77777777" w:rsidR="00AA70CF" w:rsidRDefault="00AA70CF" w:rsidP="00B03A65">
      <w:pPr>
        <w:spacing w:after="0" w:line="300" w:lineRule="exact"/>
        <w:jc w:val="right"/>
        <w:rPr>
          <w:rFonts w:ascii="Arial" w:hAnsi="Arial" w:cs="Arial"/>
          <w:sz w:val="20"/>
          <w:szCs w:val="20"/>
        </w:rPr>
      </w:pPr>
    </w:p>
    <w:p w14:paraId="64F5F620" w14:textId="581288CC" w:rsidR="000E12DE" w:rsidRDefault="00AA70CF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LinkedIn Seite von </w:t>
      </w:r>
      <w:r w:rsidR="000A1331">
        <w:rPr>
          <w:rFonts w:ascii="Arial" w:hAnsi="Arial" w:cs="Arial"/>
          <w:sz w:val="20"/>
          <w:szCs w:val="20"/>
        </w:rPr>
        <w:t xml:space="preserve">BTE Automazione: </w:t>
      </w:r>
      <w:hyperlink r:id="rId8" w:history="1">
        <w:r w:rsidRPr="00942B02">
          <w:rPr>
            <w:rStyle w:val="Hyperlink"/>
            <w:rFonts w:ascii="Arial" w:hAnsi="Arial" w:cs="Arial"/>
            <w:sz w:val="20"/>
            <w:szCs w:val="20"/>
          </w:rPr>
          <w:t>https://www.linkedin.com/company/bte-automazione/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EA0CB04" w14:textId="77777777" w:rsidR="00AA70CF" w:rsidRDefault="00AA70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9129F5" w14:textId="26DBF05C" w:rsidR="000E12DE" w:rsidRDefault="000E12DE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Eckelmann Maschinenautomation: </w:t>
      </w:r>
    </w:p>
    <w:p w14:paraId="040A1B93" w14:textId="5B2DB55D" w:rsidR="000E12DE" w:rsidRDefault="0002663B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  <w:hyperlink r:id="rId9" w:history="1">
        <w:r w:rsidR="000E12DE" w:rsidRPr="00A52D86">
          <w:rPr>
            <w:rStyle w:val="Hyperlink"/>
            <w:rFonts w:ascii="Arial" w:hAnsi="Arial" w:cs="Arial"/>
            <w:sz w:val="20"/>
            <w:szCs w:val="20"/>
          </w:rPr>
          <w:t>www.eckelmann.de/produkte-loesungen/maschinenautomation/</w:t>
        </w:r>
      </w:hyperlink>
      <w:r w:rsidR="000E12DE">
        <w:rPr>
          <w:rFonts w:ascii="Arial" w:hAnsi="Arial" w:cs="Arial"/>
          <w:sz w:val="20"/>
          <w:szCs w:val="20"/>
        </w:rPr>
        <w:t xml:space="preserve"> </w:t>
      </w:r>
    </w:p>
    <w:p w14:paraId="53F59093" w14:textId="77777777" w:rsidR="00740E54" w:rsidRDefault="00740E54" w:rsidP="00EB229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B8F4C2C" w14:textId="52B59450" w:rsidR="00F850CD" w:rsidRDefault="00F850CD" w:rsidP="00F850CD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5F40D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SPS ‒ </w:t>
      </w:r>
      <w:r w:rsidR="00D763CE"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mart </w:t>
      </w:r>
      <w:r w:rsidR="00D763CE"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>P</w:t>
      </w:r>
      <w:r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roduction </w:t>
      </w:r>
      <w:r w:rsidR="00D763CE"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>S</w:t>
      </w:r>
      <w:r w:rsidRPr="00B71E1C">
        <w:rPr>
          <w:rFonts w:ascii="Arial" w:eastAsia="Times New Roman" w:hAnsi="Arial" w:cs="Arial"/>
          <w:b/>
          <w:sz w:val="20"/>
          <w:szCs w:val="20"/>
          <w:lang w:eastAsia="de-DE"/>
        </w:rPr>
        <w:t>olutions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br/>
        <w:t>26. bis 28.11.2019, Nürnberg</w:t>
      </w:r>
      <w:r w:rsidRPr="005F40D4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5F40D4">
        <w:rPr>
          <w:rFonts w:ascii="Arial" w:hAnsi="Arial" w:cs="Arial"/>
          <w:b/>
          <w:bCs/>
          <w:sz w:val="20"/>
          <w:szCs w:val="20"/>
        </w:rPr>
        <w:t>Halle 7, Stand 314</w:t>
      </w:r>
    </w:p>
    <w:p w14:paraId="1369E969" w14:textId="05494CFD" w:rsidR="00F850CD" w:rsidRDefault="00F850CD" w:rsidP="00F850CD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60E27AD" w14:textId="108ADC27" w:rsidR="00F850CD" w:rsidRDefault="0002663B" w:rsidP="00F850CD">
      <w:pPr>
        <w:spacing w:after="0" w:line="300" w:lineRule="exact"/>
        <w:rPr>
          <w:rFonts w:ascii="Arial" w:hAnsi="Arial" w:cs="Arial"/>
          <w:sz w:val="20"/>
          <w:szCs w:val="20"/>
        </w:rPr>
      </w:pPr>
      <w:hyperlink r:id="rId10" w:history="1">
        <w:r w:rsidR="006E3CCC" w:rsidRPr="000E12DE">
          <w:rPr>
            <w:rStyle w:val="Hyperlink"/>
            <w:rFonts w:ascii="Arial" w:hAnsi="Arial" w:cs="Arial"/>
            <w:sz w:val="20"/>
            <w:szCs w:val="20"/>
          </w:rPr>
          <w:t>www.eckelmann.de/sps19</w:t>
        </w:r>
      </w:hyperlink>
      <w:r w:rsidR="006E3CCC" w:rsidRPr="000E12DE">
        <w:rPr>
          <w:rFonts w:ascii="Arial" w:hAnsi="Arial" w:cs="Arial"/>
          <w:sz w:val="20"/>
          <w:szCs w:val="20"/>
        </w:rPr>
        <w:t xml:space="preserve"> </w:t>
      </w:r>
    </w:p>
    <w:p w14:paraId="3A2C70D3" w14:textId="77777777" w:rsidR="00D43064" w:rsidRPr="000E12DE" w:rsidRDefault="00D43064" w:rsidP="00F850C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1DB12BC" w14:textId="05DCC151" w:rsidR="004A47D9" w:rsidRDefault="00107603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E6F167" w14:textId="00F0FE65" w:rsidR="004A47D9" w:rsidRDefault="00D43064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99CC80C" wp14:editId="6E789838">
            <wp:simplePos x="0" y="0"/>
            <wp:positionH relativeFrom="margin">
              <wp:posOffset>38100</wp:posOffset>
            </wp:positionH>
            <wp:positionV relativeFrom="margin">
              <wp:posOffset>1724025</wp:posOffset>
            </wp:positionV>
            <wp:extent cx="4686300" cy="24003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BE874E" w14:textId="0C5B9E66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2DD5597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0FCA751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BF931B1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6D696749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FA1387A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59DE820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FAE34ED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1E963CB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D3C0889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3E66EB2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374E74DD" w14:textId="77777777" w:rsidR="004A47D9" w:rsidRDefault="004A47D9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27F7940" w14:textId="39494239" w:rsidR="000A1331" w:rsidRDefault="000A1331" w:rsidP="00107603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D3685A">
        <w:rPr>
          <w:rFonts w:ascii="Arial" w:hAnsi="Arial" w:cs="Arial"/>
          <w:b/>
          <w:bCs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</w:t>
      </w:r>
      <w:r w:rsidR="004A47D9">
        <w:rPr>
          <w:rFonts w:ascii="Arial" w:hAnsi="Arial" w:cs="Arial"/>
          <w:sz w:val="20"/>
          <w:szCs w:val="20"/>
        </w:rPr>
        <w:t>BTE Automazion</w:t>
      </w:r>
      <w:r w:rsidR="007F30CD">
        <w:rPr>
          <w:rFonts w:ascii="Arial" w:hAnsi="Arial" w:cs="Arial"/>
          <w:sz w:val="20"/>
          <w:szCs w:val="20"/>
        </w:rPr>
        <w:t>e</w:t>
      </w:r>
      <w:r w:rsidR="004A47D9">
        <w:rPr>
          <w:rFonts w:ascii="Arial" w:hAnsi="Arial" w:cs="Arial"/>
          <w:sz w:val="20"/>
          <w:szCs w:val="20"/>
        </w:rPr>
        <w:t xml:space="preserve"> ist offizieller italienischer Vertriebspartner von Eckelmann.</w:t>
      </w:r>
      <w:r>
        <w:rPr>
          <w:rFonts w:ascii="Arial" w:hAnsi="Arial" w:cs="Arial"/>
          <w:sz w:val="20"/>
          <w:szCs w:val="20"/>
        </w:rPr>
        <w:t xml:space="preserve"> (Foto:</w:t>
      </w:r>
      <w:r w:rsidR="004A47D9">
        <w:rPr>
          <w:rFonts w:ascii="Arial" w:hAnsi="Arial" w:cs="Arial"/>
          <w:sz w:val="20"/>
          <w:szCs w:val="20"/>
        </w:rPr>
        <w:t xml:space="preserve"> BT</w:t>
      </w:r>
      <w:r w:rsidR="007F30CD">
        <w:rPr>
          <w:rFonts w:ascii="Arial" w:hAnsi="Arial" w:cs="Arial"/>
          <w:sz w:val="20"/>
          <w:szCs w:val="20"/>
        </w:rPr>
        <w:t>E</w:t>
      </w:r>
      <w:r w:rsidR="004A47D9">
        <w:rPr>
          <w:rFonts w:ascii="Arial" w:hAnsi="Arial" w:cs="Arial"/>
          <w:sz w:val="20"/>
          <w:szCs w:val="20"/>
        </w:rPr>
        <w:t xml:space="preserve"> </w:t>
      </w:r>
      <w:r w:rsidR="007F30CD" w:rsidRPr="007F30CD">
        <w:rPr>
          <w:rFonts w:ascii="Arial" w:hAnsi="Arial" w:cs="Arial"/>
          <w:sz w:val="20"/>
          <w:szCs w:val="20"/>
        </w:rPr>
        <w:t>Automazione</w:t>
      </w:r>
      <w:r>
        <w:rPr>
          <w:rFonts w:ascii="Arial" w:hAnsi="Arial" w:cs="Arial"/>
          <w:sz w:val="20"/>
          <w:szCs w:val="20"/>
        </w:rPr>
        <w:t>)</w:t>
      </w:r>
    </w:p>
    <w:p w14:paraId="2C570878" w14:textId="70037468" w:rsidR="000A1331" w:rsidRDefault="000A1331" w:rsidP="00F850C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C009FC6" w14:textId="061DA988" w:rsidR="00F850CD" w:rsidRDefault="00F850CD" w:rsidP="00F850C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56A2E4FE" w14:textId="661D3C94" w:rsidR="00633EF7" w:rsidRDefault="00633EF7" w:rsidP="00633EF7">
      <w:pPr>
        <w:pStyle w:val="ZwischenberschriftPressemitteilung"/>
      </w:pPr>
      <w:r>
        <w:t>Über die Eckelmann AG</w:t>
      </w:r>
    </w:p>
    <w:p w14:paraId="4237CD2C" w14:textId="7DE3D4DD" w:rsidR="00633EF7" w:rsidRDefault="00633EF7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>Wichtige Zielbranchen sind: Maschinenbau, Anlagenbau für Metall- und Kunststoffverarbeitung, Chemie und Pharma,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Rund 4</w:t>
      </w:r>
      <w:r w:rsidR="00D93EE2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Mitarbeiter der Eckelmann Gruppe erwirtschafteten im Geschäftsjahr 201</w:t>
      </w:r>
      <w:r w:rsidR="00D93EE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eine Leistung von 7</w:t>
      </w:r>
      <w:r w:rsidR="00D93EE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Mio. Euro.</w:t>
      </w:r>
    </w:p>
    <w:p w14:paraId="71C6F636" w14:textId="77777777" w:rsidR="00633EF7" w:rsidRDefault="0002663B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2" w:history="1">
        <w:r w:rsidR="00633EF7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633EF7">
        <w:rPr>
          <w:rFonts w:ascii="Arial" w:hAnsi="Arial" w:cs="Arial"/>
          <w:sz w:val="20"/>
          <w:szCs w:val="20"/>
        </w:rPr>
        <w:t xml:space="preserve"> </w:t>
      </w:r>
    </w:p>
    <w:p w14:paraId="78E05EAA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29C9312" w14:textId="23749D86" w:rsidR="00D43064" w:rsidRDefault="00D4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CBD6D9" w14:textId="77777777" w:rsidR="000A55AD" w:rsidRDefault="000A55AD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BC3085B" w14:textId="77777777" w:rsidR="00CF6495" w:rsidRDefault="00CF6495" w:rsidP="00633EF7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64247DB2" w14:textId="77777777" w:rsidR="00633EF7" w:rsidRDefault="00633EF7" w:rsidP="00633E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633EF7" w:rsidRPr="003B53BD" w14:paraId="7F7045BD" w14:textId="77777777" w:rsidTr="00B017DC">
        <w:tc>
          <w:tcPr>
            <w:tcW w:w="4633" w:type="dxa"/>
            <w:shd w:val="clear" w:color="auto" w:fill="auto"/>
          </w:tcPr>
          <w:p w14:paraId="66F7126B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2F8A7D45" w14:textId="77777777" w:rsidR="00633EF7" w:rsidRPr="00C11FFC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6EF49735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3859AF9C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63B2C81D" w14:textId="77777777" w:rsidR="00633EF7" w:rsidRPr="0059681B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5CB3F592" w14:textId="77777777" w:rsidR="00633EF7" w:rsidRPr="0059681B" w:rsidRDefault="0002663B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7EE0D799" w14:textId="77777777" w:rsidR="00633EF7" w:rsidRDefault="0002663B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633EF7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633EF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2BC0890" w14:textId="77777777" w:rsidR="00633EF7" w:rsidRPr="003E2639" w:rsidRDefault="00633EF7" w:rsidP="00B017D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52A13914" w14:textId="77777777" w:rsidR="00633EF7" w:rsidRPr="003E2639" w:rsidRDefault="00633EF7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0E179A06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3A7C7EEB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551DD3B0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744EEA5D" w14:textId="77777777" w:rsidR="00633EF7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1E63E647" w14:textId="77777777" w:rsidR="00633EF7" w:rsidRPr="003B53BD" w:rsidRDefault="00633EF7" w:rsidP="00B017DC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7985F12E" w14:textId="77777777" w:rsidR="00633EF7" w:rsidRPr="00F70BF8" w:rsidRDefault="0002663B" w:rsidP="00B017DC">
            <w:pPr>
              <w:pStyle w:val="Fuzeile"/>
              <w:spacing w:line="300" w:lineRule="auto"/>
            </w:pPr>
            <w:hyperlink r:id="rId15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2282652D" w14:textId="77777777" w:rsidR="00633EF7" w:rsidRPr="003E2639" w:rsidRDefault="0002663B" w:rsidP="00B017DC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6" w:history="1">
              <w:r w:rsidR="00633EF7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633EF7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1304E10" w14:textId="77777777" w:rsidR="00633EF7" w:rsidRPr="00633EF7" w:rsidRDefault="00633EF7" w:rsidP="00B64934">
      <w:pPr>
        <w:rPr>
          <w:rFonts w:ascii="Arial" w:hAnsi="Arial" w:cs="Arial"/>
        </w:rPr>
      </w:pPr>
    </w:p>
    <w:sectPr w:rsidR="00633EF7" w:rsidRPr="00633EF7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F31E" w14:textId="77777777" w:rsidR="0002663B" w:rsidRDefault="0002663B" w:rsidP="00633EF7">
      <w:pPr>
        <w:spacing w:after="0" w:line="240" w:lineRule="auto"/>
      </w:pPr>
      <w:r>
        <w:separator/>
      </w:r>
    </w:p>
  </w:endnote>
  <w:endnote w:type="continuationSeparator" w:id="0">
    <w:p w14:paraId="36AD0055" w14:textId="77777777" w:rsidR="0002663B" w:rsidRDefault="0002663B" w:rsidP="0063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Pro-Light">
    <w:altName w:val="Times New Roman"/>
    <w:panose1 w:val="00000000000000000000"/>
    <w:charset w:val="00"/>
    <w:family w:val="roman"/>
    <w:notTrueType/>
    <w:pitch w:val="default"/>
  </w:font>
  <w:font w:name="AvenirLT-Ligh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6447365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1D9E6" w14:textId="3966FD64" w:rsidR="001F4FB9" w:rsidRPr="00F850CD" w:rsidRDefault="001F4FB9">
            <w:pPr>
              <w:pStyle w:val="Fuzeile"/>
              <w:jc w:val="right"/>
              <w:rPr>
                <w:rFonts w:ascii="Arial" w:hAnsi="Arial" w:cs="Arial"/>
              </w:rPr>
            </w:pPr>
            <w:r w:rsidRPr="00F850CD">
              <w:rPr>
                <w:rFonts w:ascii="Arial" w:hAnsi="Arial" w:cs="Arial"/>
              </w:rPr>
              <w:t xml:space="preserve">Seite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PAGE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4D94">
              <w:rPr>
                <w:rFonts w:ascii="Arial" w:hAnsi="Arial" w:cs="Arial"/>
                <w:b/>
                <w:bCs/>
                <w:noProof/>
              </w:rPr>
              <w:t>3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0CD">
              <w:rPr>
                <w:rFonts w:ascii="Arial" w:hAnsi="Arial" w:cs="Arial"/>
              </w:rPr>
              <w:t xml:space="preserve"> von 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0CD">
              <w:rPr>
                <w:rFonts w:ascii="Arial" w:hAnsi="Arial" w:cs="Arial"/>
                <w:b/>
                <w:bCs/>
              </w:rPr>
              <w:instrText>NUMPAGES</w:instrTex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4D94">
              <w:rPr>
                <w:rFonts w:ascii="Arial" w:hAnsi="Arial" w:cs="Arial"/>
                <w:b/>
                <w:bCs/>
                <w:noProof/>
              </w:rPr>
              <w:t>3</w:t>
            </w:r>
            <w:r w:rsidRPr="00F850C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10E32" w14:textId="77777777" w:rsidR="001F4FB9" w:rsidRDefault="001F4F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9DF4" w14:textId="77777777" w:rsidR="0002663B" w:rsidRDefault="0002663B" w:rsidP="00633EF7">
      <w:pPr>
        <w:spacing w:after="0" w:line="240" w:lineRule="auto"/>
      </w:pPr>
      <w:r>
        <w:separator/>
      </w:r>
    </w:p>
  </w:footnote>
  <w:footnote w:type="continuationSeparator" w:id="0">
    <w:p w14:paraId="25014FE5" w14:textId="77777777" w:rsidR="0002663B" w:rsidRDefault="0002663B" w:rsidP="0063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C8700" w14:textId="77777777" w:rsidR="001F4FB9" w:rsidRDefault="001F4FB9" w:rsidP="00633E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77C916" wp14:editId="256A0645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F7F3E29" wp14:editId="7F809477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3F300" w14:textId="77777777" w:rsidR="001F4FB9" w:rsidRDefault="001F4FB9" w:rsidP="00633EF7">
    <w:pPr>
      <w:pStyle w:val="Kopfzeile"/>
    </w:pPr>
  </w:p>
  <w:p w14:paraId="601E2555" w14:textId="77777777" w:rsidR="001F4FB9" w:rsidRDefault="001F4FB9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F8B2217" w14:textId="77777777" w:rsidR="001F4FB9" w:rsidRDefault="001F4FB9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A7C1FF" w14:textId="77777777" w:rsidR="001F4FB9" w:rsidRPr="00F275EF" w:rsidRDefault="001F4FB9" w:rsidP="00633EF7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4E4B76A" w14:textId="77777777" w:rsidR="001F4FB9" w:rsidRPr="00D763CE" w:rsidRDefault="001F4FB9" w:rsidP="00BE4B16">
    <w:pPr>
      <w:pStyle w:val="Kopfzeile"/>
      <w:spacing w:line="240" w:lineRule="exact"/>
      <w:rPr>
        <w:rFonts w:ascii="Arial" w:hAnsi="Arial" w:cs="Arial"/>
        <w:color w:val="A6A6A6" w:themeColor="background1" w:themeShade="A6"/>
      </w:rPr>
    </w:pPr>
    <w:r w:rsidRPr="00D763CE">
      <w:rPr>
        <w:rFonts w:ascii="Arial" w:hAnsi="Arial" w:cs="Arial"/>
        <w:color w:val="A6A6A6" w:themeColor="background1" w:themeShade="A6"/>
      </w:rPr>
      <w:t>Pressemitteilung der Eckelmann AG, Wiesbaden</w:t>
    </w:r>
  </w:p>
  <w:p w14:paraId="7788294E" w14:textId="77777777" w:rsidR="001F4FB9" w:rsidRPr="005C4C44" w:rsidRDefault="001F4FB9">
    <w:pPr>
      <w:pStyle w:val="Kopfzeile"/>
      <w:rPr>
        <w:rFonts w:ascii="Arial" w:hAnsi="Arial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31FE"/>
    <w:multiLevelType w:val="hybridMultilevel"/>
    <w:tmpl w:val="079E7164"/>
    <w:lvl w:ilvl="0" w:tplc="CCFA46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80C"/>
    <w:multiLevelType w:val="hybridMultilevel"/>
    <w:tmpl w:val="9CA4CFB8"/>
    <w:lvl w:ilvl="0" w:tplc="A6E07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33E4"/>
    <w:multiLevelType w:val="multilevel"/>
    <w:tmpl w:val="D84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046"/>
    <w:multiLevelType w:val="multilevel"/>
    <w:tmpl w:val="7164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C64D7"/>
    <w:multiLevelType w:val="hybridMultilevel"/>
    <w:tmpl w:val="B0F8B3CE"/>
    <w:lvl w:ilvl="0" w:tplc="65DE9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348F"/>
    <w:multiLevelType w:val="multilevel"/>
    <w:tmpl w:val="221A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1CE"/>
    <w:multiLevelType w:val="multilevel"/>
    <w:tmpl w:val="67A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A0F48"/>
    <w:multiLevelType w:val="hybridMultilevel"/>
    <w:tmpl w:val="0480D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60ED9"/>
    <w:multiLevelType w:val="hybridMultilevel"/>
    <w:tmpl w:val="AB30C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BA7"/>
    <w:multiLevelType w:val="hybridMultilevel"/>
    <w:tmpl w:val="0F30F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7D11"/>
    <w:multiLevelType w:val="hybridMultilevel"/>
    <w:tmpl w:val="16088C2E"/>
    <w:lvl w:ilvl="0" w:tplc="530C71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561DE"/>
    <w:multiLevelType w:val="multilevel"/>
    <w:tmpl w:val="998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68DC80-01D2-40CF-86B7-8944F500B642}"/>
    <w:docVar w:name="dgnword-eventsink" w:val="193659088"/>
  </w:docVars>
  <w:rsids>
    <w:rsidRoot w:val="0083469F"/>
    <w:rsid w:val="00000543"/>
    <w:rsid w:val="000103F1"/>
    <w:rsid w:val="000115EB"/>
    <w:rsid w:val="00020F7B"/>
    <w:rsid w:val="000253B4"/>
    <w:rsid w:val="0002663B"/>
    <w:rsid w:val="00032E96"/>
    <w:rsid w:val="00047167"/>
    <w:rsid w:val="00050D10"/>
    <w:rsid w:val="00051FA2"/>
    <w:rsid w:val="0006586C"/>
    <w:rsid w:val="0006627C"/>
    <w:rsid w:val="000662BB"/>
    <w:rsid w:val="00066BA5"/>
    <w:rsid w:val="0006750A"/>
    <w:rsid w:val="00077CD1"/>
    <w:rsid w:val="0008213D"/>
    <w:rsid w:val="00095C7D"/>
    <w:rsid w:val="000A0CD1"/>
    <w:rsid w:val="000A1331"/>
    <w:rsid w:val="000A4E6E"/>
    <w:rsid w:val="000A55AD"/>
    <w:rsid w:val="000A5DCF"/>
    <w:rsid w:val="000B5A96"/>
    <w:rsid w:val="000C5D74"/>
    <w:rsid w:val="000D7D73"/>
    <w:rsid w:val="000E12DE"/>
    <w:rsid w:val="000E30E3"/>
    <w:rsid w:val="000E4432"/>
    <w:rsid w:val="000F2917"/>
    <w:rsid w:val="000F54AB"/>
    <w:rsid w:val="001008AD"/>
    <w:rsid w:val="00107603"/>
    <w:rsid w:val="00115E9B"/>
    <w:rsid w:val="00122798"/>
    <w:rsid w:val="0014651F"/>
    <w:rsid w:val="00157114"/>
    <w:rsid w:val="00167DC6"/>
    <w:rsid w:val="00173FBC"/>
    <w:rsid w:val="001764EE"/>
    <w:rsid w:val="00181368"/>
    <w:rsid w:val="001907FC"/>
    <w:rsid w:val="00195F46"/>
    <w:rsid w:val="001A3E7D"/>
    <w:rsid w:val="001A7FF5"/>
    <w:rsid w:val="001B0F4F"/>
    <w:rsid w:val="001B186A"/>
    <w:rsid w:val="001B39AB"/>
    <w:rsid w:val="001B46B3"/>
    <w:rsid w:val="001B4D94"/>
    <w:rsid w:val="001B4F7D"/>
    <w:rsid w:val="001C2130"/>
    <w:rsid w:val="001C4579"/>
    <w:rsid w:val="001D6C09"/>
    <w:rsid w:val="001E5E8A"/>
    <w:rsid w:val="001E77DC"/>
    <w:rsid w:val="001F4FB9"/>
    <w:rsid w:val="00210E8D"/>
    <w:rsid w:val="00211A23"/>
    <w:rsid w:val="002140A4"/>
    <w:rsid w:val="00217B19"/>
    <w:rsid w:val="00222983"/>
    <w:rsid w:val="00226EC0"/>
    <w:rsid w:val="00227682"/>
    <w:rsid w:val="0022797D"/>
    <w:rsid w:val="00233B4B"/>
    <w:rsid w:val="00241039"/>
    <w:rsid w:val="00242513"/>
    <w:rsid w:val="00245753"/>
    <w:rsid w:val="002474E3"/>
    <w:rsid w:val="00255508"/>
    <w:rsid w:val="00255AA7"/>
    <w:rsid w:val="00272180"/>
    <w:rsid w:val="002732E9"/>
    <w:rsid w:val="00292066"/>
    <w:rsid w:val="0029315A"/>
    <w:rsid w:val="00296C5B"/>
    <w:rsid w:val="002A40FA"/>
    <w:rsid w:val="002B3D58"/>
    <w:rsid w:val="002B4872"/>
    <w:rsid w:val="002B7334"/>
    <w:rsid w:val="002C01EB"/>
    <w:rsid w:val="002C79B3"/>
    <w:rsid w:val="002E0A01"/>
    <w:rsid w:val="002E450E"/>
    <w:rsid w:val="002F3AF8"/>
    <w:rsid w:val="002F4E09"/>
    <w:rsid w:val="002F5769"/>
    <w:rsid w:val="002F5CF5"/>
    <w:rsid w:val="003020C3"/>
    <w:rsid w:val="00310CEE"/>
    <w:rsid w:val="0031409B"/>
    <w:rsid w:val="00326F2E"/>
    <w:rsid w:val="00330738"/>
    <w:rsid w:val="0033366C"/>
    <w:rsid w:val="00340047"/>
    <w:rsid w:val="003448C3"/>
    <w:rsid w:val="00350653"/>
    <w:rsid w:val="00352028"/>
    <w:rsid w:val="00365E16"/>
    <w:rsid w:val="00366C20"/>
    <w:rsid w:val="0036778D"/>
    <w:rsid w:val="00371004"/>
    <w:rsid w:val="00374718"/>
    <w:rsid w:val="00374EA3"/>
    <w:rsid w:val="0038094D"/>
    <w:rsid w:val="003839E3"/>
    <w:rsid w:val="0039096E"/>
    <w:rsid w:val="003A18C3"/>
    <w:rsid w:val="003A6372"/>
    <w:rsid w:val="003D67F8"/>
    <w:rsid w:val="003D6C24"/>
    <w:rsid w:val="003E1053"/>
    <w:rsid w:val="003E1F43"/>
    <w:rsid w:val="003F0500"/>
    <w:rsid w:val="00402F6D"/>
    <w:rsid w:val="004068E4"/>
    <w:rsid w:val="00406A71"/>
    <w:rsid w:val="004255A9"/>
    <w:rsid w:val="00430C1A"/>
    <w:rsid w:val="0043222E"/>
    <w:rsid w:val="004336C3"/>
    <w:rsid w:val="004469C8"/>
    <w:rsid w:val="004510AD"/>
    <w:rsid w:val="00453F65"/>
    <w:rsid w:val="00461E2B"/>
    <w:rsid w:val="00482048"/>
    <w:rsid w:val="00487C01"/>
    <w:rsid w:val="00491E05"/>
    <w:rsid w:val="004A3AEA"/>
    <w:rsid w:val="004A47D9"/>
    <w:rsid w:val="004B0CA7"/>
    <w:rsid w:val="004B236B"/>
    <w:rsid w:val="004B5704"/>
    <w:rsid w:val="004C0C13"/>
    <w:rsid w:val="004D455D"/>
    <w:rsid w:val="004D4759"/>
    <w:rsid w:val="004D503D"/>
    <w:rsid w:val="00515E21"/>
    <w:rsid w:val="00525572"/>
    <w:rsid w:val="005328A9"/>
    <w:rsid w:val="00536FF6"/>
    <w:rsid w:val="00540016"/>
    <w:rsid w:val="00550E63"/>
    <w:rsid w:val="00565D70"/>
    <w:rsid w:val="005708A1"/>
    <w:rsid w:val="00572152"/>
    <w:rsid w:val="00572172"/>
    <w:rsid w:val="00585985"/>
    <w:rsid w:val="00590B1D"/>
    <w:rsid w:val="00594846"/>
    <w:rsid w:val="005948D3"/>
    <w:rsid w:val="005A3778"/>
    <w:rsid w:val="005B1C83"/>
    <w:rsid w:val="005B3E56"/>
    <w:rsid w:val="005B4526"/>
    <w:rsid w:val="005B5D8B"/>
    <w:rsid w:val="005C2249"/>
    <w:rsid w:val="005C3D6F"/>
    <w:rsid w:val="005C4C44"/>
    <w:rsid w:val="005D0B47"/>
    <w:rsid w:val="005D2B1C"/>
    <w:rsid w:val="005D6027"/>
    <w:rsid w:val="005F24FD"/>
    <w:rsid w:val="005F3A55"/>
    <w:rsid w:val="005F40D4"/>
    <w:rsid w:val="005F7184"/>
    <w:rsid w:val="00630ABA"/>
    <w:rsid w:val="00633EF7"/>
    <w:rsid w:val="006437BE"/>
    <w:rsid w:val="00653A14"/>
    <w:rsid w:val="0065531D"/>
    <w:rsid w:val="00655C14"/>
    <w:rsid w:val="00661985"/>
    <w:rsid w:val="00663E4D"/>
    <w:rsid w:val="00667197"/>
    <w:rsid w:val="006735E5"/>
    <w:rsid w:val="006766F4"/>
    <w:rsid w:val="0068205D"/>
    <w:rsid w:val="00691CC1"/>
    <w:rsid w:val="006B5A88"/>
    <w:rsid w:val="006D606D"/>
    <w:rsid w:val="006E17F1"/>
    <w:rsid w:val="006E2E06"/>
    <w:rsid w:val="006E3CCC"/>
    <w:rsid w:val="006F6689"/>
    <w:rsid w:val="00711C69"/>
    <w:rsid w:val="00711CA5"/>
    <w:rsid w:val="00717F0C"/>
    <w:rsid w:val="00726335"/>
    <w:rsid w:val="007301E2"/>
    <w:rsid w:val="00732225"/>
    <w:rsid w:val="007328CD"/>
    <w:rsid w:val="00733D9A"/>
    <w:rsid w:val="00740E54"/>
    <w:rsid w:val="00755B49"/>
    <w:rsid w:val="00755C28"/>
    <w:rsid w:val="00770AA4"/>
    <w:rsid w:val="007830F7"/>
    <w:rsid w:val="00784FB5"/>
    <w:rsid w:val="0079147E"/>
    <w:rsid w:val="00795099"/>
    <w:rsid w:val="00796475"/>
    <w:rsid w:val="007B1C32"/>
    <w:rsid w:val="007C2C8E"/>
    <w:rsid w:val="007C4FB0"/>
    <w:rsid w:val="007C7357"/>
    <w:rsid w:val="007D0135"/>
    <w:rsid w:val="007D5CAF"/>
    <w:rsid w:val="007D5E27"/>
    <w:rsid w:val="007D6BD4"/>
    <w:rsid w:val="007D6F1A"/>
    <w:rsid w:val="007D7168"/>
    <w:rsid w:val="007D7CED"/>
    <w:rsid w:val="007E12BF"/>
    <w:rsid w:val="007E3182"/>
    <w:rsid w:val="007E6E78"/>
    <w:rsid w:val="007E76C6"/>
    <w:rsid w:val="007F30CD"/>
    <w:rsid w:val="00800C35"/>
    <w:rsid w:val="008056FA"/>
    <w:rsid w:val="0081184B"/>
    <w:rsid w:val="00816E54"/>
    <w:rsid w:val="00821FB3"/>
    <w:rsid w:val="00822E65"/>
    <w:rsid w:val="008237FA"/>
    <w:rsid w:val="00824D0A"/>
    <w:rsid w:val="0083213F"/>
    <w:rsid w:val="0083469F"/>
    <w:rsid w:val="00834E45"/>
    <w:rsid w:val="00836169"/>
    <w:rsid w:val="008361DC"/>
    <w:rsid w:val="00837920"/>
    <w:rsid w:val="0084710A"/>
    <w:rsid w:val="00851984"/>
    <w:rsid w:val="008523B2"/>
    <w:rsid w:val="008573F3"/>
    <w:rsid w:val="0086438F"/>
    <w:rsid w:val="0087300C"/>
    <w:rsid w:val="0087496A"/>
    <w:rsid w:val="00880D21"/>
    <w:rsid w:val="00884600"/>
    <w:rsid w:val="008A2E9A"/>
    <w:rsid w:val="008C5A8B"/>
    <w:rsid w:val="008E44EF"/>
    <w:rsid w:val="008E5913"/>
    <w:rsid w:val="008E5E7C"/>
    <w:rsid w:val="008F10C0"/>
    <w:rsid w:val="008F6C53"/>
    <w:rsid w:val="0090237C"/>
    <w:rsid w:val="0090335A"/>
    <w:rsid w:val="00910DBB"/>
    <w:rsid w:val="009141AF"/>
    <w:rsid w:val="0092300B"/>
    <w:rsid w:val="00923238"/>
    <w:rsid w:val="00931611"/>
    <w:rsid w:val="0093707A"/>
    <w:rsid w:val="00943BCE"/>
    <w:rsid w:val="00943D41"/>
    <w:rsid w:val="00945C0F"/>
    <w:rsid w:val="00946B68"/>
    <w:rsid w:val="00952B8A"/>
    <w:rsid w:val="00961B6E"/>
    <w:rsid w:val="00963888"/>
    <w:rsid w:val="009724D1"/>
    <w:rsid w:val="009747A8"/>
    <w:rsid w:val="0098100E"/>
    <w:rsid w:val="009927E7"/>
    <w:rsid w:val="00992D2C"/>
    <w:rsid w:val="009A15BE"/>
    <w:rsid w:val="009A7740"/>
    <w:rsid w:val="009B2503"/>
    <w:rsid w:val="009B25E9"/>
    <w:rsid w:val="009B2631"/>
    <w:rsid w:val="009B54D9"/>
    <w:rsid w:val="009C4001"/>
    <w:rsid w:val="009D2508"/>
    <w:rsid w:val="009D4C71"/>
    <w:rsid w:val="009E78AA"/>
    <w:rsid w:val="009F6584"/>
    <w:rsid w:val="00A01504"/>
    <w:rsid w:val="00A01D00"/>
    <w:rsid w:val="00A06309"/>
    <w:rsid w:val="00A25280"/>
    <w:rsid w:val="00A265C8"/>
    <w:rsid w:val="00A3353C"/>
    <w:rsid w:val="00A43FDF"/>
    <w:rsid w:val="00A6156B"/>
    <w:rsid w:val="00A64BA5"/>
    <w:rsid w:val="00A65D8E"/>
    <w:rsid w:val="00A66A61"/>
    <w:rsid w:val="00A82AFF"/>
    <w:rsid w:val="00A868CC"/>
    <w:rsid w:val="00A93B1C"/>
    <w:rsid w:val="00A9787C"/>
    <w:rsid w:val="00AA70CF"/>
    <w:rsid w:val="00AB3A35"/>
    <w:rsid w:val="00AB744A"/>
    <w:rsid w:val="00AC03D4"/>
    <w:rsid w:val="00AC5AB5"/>
    <w:rsid w:val="00AE054C"/>
    <w:rsid w:val="00AF2F35"/>
    <w:rsid w:val="00AF5DFA"/>
    <w:rsid w:val="00AF6FFF"/>
    <w:rsid w:val="00B017DC"/>
    <w:rsid w:val="00B03374"/>
    <w:rsid w:val="00B03A65"/>
    <w:rsid w:val="00B04691"/>
    <w:rsid w:val="00B061BE"/>
    <w:rsid w:val="00B07714"/>
    <w:rsid w:val="00B1034A"/>
    <w:rsid w:val="00B10B66"/>
    <w:rsid w:val="00B20181"/>
    <w:rsid w:val="00B35020"/>
    <w:rsid w:val="00B535D6"/>
    <w:rsid w:val="00B64934"/>
    <w:rsid w:val="00B65106"/>
    <w:rsid w:val="00B70A8D"/>
    <w:rsid w:val="00B71E1C"/>
    <w:rsid w:val="00B83A84"/>
    <w:rsid w:val="00BB59AE"/>
    <w:rsid w:val="00BB5ED4"/>
    <w:rsid w:val="00BC32FD"/>
    <w:rsid w:val="00BC4246"/>
    <w:rsid w:val="00BE4B16"/>
    <w:rsid w:val="00BE5B42"/>
    <w:rsid w:val="00C0174D"/>
    <w:rsid w:val="00C03640"/>
    <w:rsid w:val="00C072D7"/>
    <w:rsid w:val="00C2512E"/>
    <w:rsid w:val="00C37BEF"/>
    <w:rsid w:val="00C437CD"/>
    <w:rsid w:val="00C444FD"/>
    <w:rsid w:val="00C544DA"/>
    <w:rsid w:val="00C62715"/>
    <w:rsid w:val="00C65266"/>
    <w:rsid w:val="00C82B71"/>
    <w:rsid w:val="00C84D66"/>
    <w:rsid w:val="00C86040"/>
    <w:rsid w:val="00C879AD"/>
    <w:rsid w:val="00CA7B96"/>
    <w:rsid w:val="00CD08E5"/>
    <w:rsid w:val="00CD51AA"/>
    <w:rsid w:val="00CE1E3C"/>
    <w:rsid w:val="00CE5D1F"/>
    <w:rsid w:val="00CE6D7E"/>
    <w:rsid w:val="00CF6495"/>
    <w:rsid w:val="00D00418"/>
    <w:rsid w:val="00D121B0"/>
    <w:rsid w:val="00D174BE"/>
    <w:rsid w:val="00D21EF8"/>
    <w:rsid w:val="00D23208"/>
    <w:rsid w:val="00D24708"/>
    <w:rsid w:val="00D24FC3"/>
    <w:rsid w:val="00D30528"/>
    <w:rsid w:val="00D353E7"/>
    <w:rsid w:val="00D3685A"/>
    <w:rsid w:val="00D43064"/>
    <w:rsid w:val="00D433C5"/>
    <w:rsid w:val="00D5089D"/>
    <w:rsid w:val="00D53E7E"/>
    <w:rsid w:val="00D55021"/>
    <w:rsid w:val="00D666FF"/>
    <w:rsid w:val="00D72884"/>
    <w:rsid w:val="00D75C68"/>
    <w:rsid w:val="00D763CE"/>
    <w:rsid w:val="00D775AB"/>
    <w:rsid w:val="00D77B91"/>
    <w:rsid w:val="00D833AC"/>
    <w:rsid w:val="00D87BA5"/>
    <w:rsid w:val="00D91728"/>
    <w:rsid w:val="00D93EE2"/>
    <w:rsid w:val="00DB445B"/>
    <w:rsid w:val="00DD0332"/>
    <w:rsid w:val="00DD76A4"/>
    <w:rsid w:val="00DF2B6D"/>
    <w:rsid w:val="00DF2C5E"/>
    <w:rsid w:val="00DF404D"/>
    <w:rsid w:val="00DF7F10"/>
    <w:rsid w:val="00E022E4"/>
    <w:rsid w:val="00E26972"/>
    <w:rsid w:val="00E26DBC"/>
    <w:rsid w:val="00E32A9B"/>
    <w:rsid w:val="00E34E4B"/>
    <w:rsid w:val="00E34EA1"/>
    <w:rsid w:val="00E35F2D"/>
    <w:rsid w:val="00E37C5B"/>
    <w:rsid w:val="00E53676"/>
    <w:rsid w:val="00E5393E"/>
    <w:rsid w:val="00E81F67"/>
    <w:rsid w:val="00E915E4"/>
    <w:rsid w:val="00E9735D"/>
    <w:rsid w:val="00E97EA1"/>
    <w:rsid w:val="00EA427D"/>
    <w:rsid w:val="00EA6A0D"/>
    <w:rsid w:val="00EB229D"/>
    <w:rsid w:val="00EB3075"/>
    <w:rsid w:val="00EB47B7"/>
    <w:rsid w:val="00EC7467"/>
    <w:rsid w:val="00EC7591"/>
    <w:rsid w:val="00ED22FD"/>
    <w:rsid w:val="00EE0D3A"/>
    <w:rsid w:val="00EF3C6A"/>
    <w:rsid w:val="00F0687A"/>
    <w:rsid w:val="00F21C73"/>
    <w:rsid w:val="00F2257B"/>
    <w:rsid w:val="00F31B7A"/>
    <w:rsid w:val="00F35B61"/>
    <w:rsid w:val="00F46161"/>
    <w:rsid w:val="00F47472"/>
    <w:rsid w:val="00F53A0F"/>
    <w:rsid w:val="00F72043"/>
    <w:rsid w:val="00F80000"/>
    <w:rsid w:val="00F840CB"/>
    <w:rsid w:val="00F850CD"/>
    <w:rsid w:val="00F941AA"/>
    <w:rsid w:val="00F975B2"/>
    <w:rsid w:val="00FC58E0"/>
    <w:rsid w:val="00FC6E0A"/>
    <w:rsid w:val="00FC72D8"/>
    <w:rsid w:val="00FC7F56"/>
    <w:rsid w:val="00FE528D"/>
    <w:rsid w:val="00FE7367"/>
    <w:rsid w:val="00FE7E5C"/>
    <w:rsid w:val="00FF0259"/>
    <w:rsid w:val="00FF61A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4D77"/>
  <w15:docId w15:val="{60D563C2-AF35-400F-A588-325DE4FA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3CE"/>
  </w:style>
  <w:style w:type="paragraph" w:styleId="berschrift1">
    <w:name w:val="heading 1"/>
    <w:basedOn w:val="Standard"/>
    <w:next w:val="Standard"/>
    <w:link w:val="berschrift1Zchn"/>
    <w:uiPriority w:val="9"/>
    <w:qFormat/>
    <w:rsid w:val="006E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2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73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73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EF7"/>
  </w:style>
  <w:style w:type="paragraph" w:styleId="Fuzeile">
    <w:name w:val="footer"/>
    <w:basedOn w:val="Standard"/>
    <w:link w:val="FuzeileZchn"/>
    <w:uiPriority w:val="99"/>
    <w:unhideWhenUsed/>
    <w:rsid w:val="0063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E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EF7"/>
    <w:rPr>
      <w:color w:val="0000FF"/>
      <w:u w:val="single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633EF7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4"/>
      <w:lang w:bidi="en-US"/>
    </w:rPr>
  </w:style>
  <w:style w:type="character" w:customStyle="1" w:styleId="ZwischenberschriftPressemitteilungZchn">
    <w:name w:val="Zwischenüberschrift Pressemitteilung Zchn"/>
    <w:link w:val="ZwischenberschriftPressemitteilung"/>
    <w:rsid w:val="00633EF7"/>
    <w:rPr>
      <w:rFonts w:ascii="Arial" w:eastAsia="Calibri" w:hAnsi="Arial" w:cs="Arial"/>
      <w:sz w:val="24"/>
      <w:lang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6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6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69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97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F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FB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E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2E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bodytext">
    <w:name w:val="bodytext"/>
    <w:basedOn w:val="Standard"/>
    <w:rsid w:val="006E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3E1053"/>
    <w:rPr>
      <w:rFonts w:ascii="FrutigerNextPro-Light" w:hAnsi="FrutigerNextPro-Ligh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bsatz-Standardschriftart"/>
    <w:rsid w:val="003E1053"/>
    <w:rPr>
      <w:rFonts w:ascii="AvenirLT-Light" w:hAnsi="AvenirLT-Light" w:hint="default"/>
      <w:b w:val="0"/>
      <w:bCs w:val="0"/>
      <w:i w:val="0"/>
      <w:iCs w:val="0"/>
      <w:color w:val="242021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76C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2018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D013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4FC3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A0CD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61B6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A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1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0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8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9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1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17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8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6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3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7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9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7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6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5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7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9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49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te-automazione/" TargetMode="External"/><Relationship Id="rId13" Type="http://schemas.openxmlformats.org/officeDocument/2006/relationships/hyperlink" Target="mailto:info@eckelman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esse-schwitzgebel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f.schwitzgebel@presse-schwitzgebel.de" TargetMode="External"/><Relationship Id="rId10" Type="http://schemas.openxmlformats.org/officeDocument/2006/relationships/hyperlink" Target="http://www.eckelmann.de/sps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kelmann.de/produkte-loesungen/maschinenautomation/" TargetMode="External"/><Relationship Id="rId14" Type="http://schemas.openxmlformats.org/officeDocument/2006/relationships/hyperlink" Target="http://www.eckelman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C395-DE08-4C0E-83AD-CC152E5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Eckelmann baut Aktivitäten in Italien aus | Pressemitteilung der Eckelmann AG</vt:lpstr>
    </vt:vector>
  </TitlesOfParts>
  <Company>Eckelmann AG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Eckelmann baut Aktivitäten in Italien aus | Pressemitteilung der Eckelmann AG</dc:title>
  <dc:creator>Bröder, Tonja</dc:creator>
  <dc:description>Wiesbaden, November 2019: BTE Automazione ist neuer Partner der Eckelmann AG in Oktober 2019: Italien und vertreibt exklusiv Lösungen für die Maschinenautomation.</dc:description>
  <cp:lastModifiedBy>Bröder, Tonja</cp:lastModifiedBy>
  <cp:revision>2</cp:revision>
  <dcterms:created xsi:type="dcterms:W3CDTF">2019-11-12T08:27:00Z</dcterms:created>
  <dcterms:modified xsi:type="dcterms:W3CDTF">2019-11-12T08:27:00Z</dcterms:modified>
</cp:coreProperties>
</file>