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FAC29" w14:textId="4A10FB7D" w:rsidR="000B596F" w:rsidRPr="00ED1A7E" w:rsidRDefault="00B85889" w:rsidP="000B596F">
      <w:pPr>
        <w:rPr>
          <w:rFonts w:ascii="Arial" w:hAnsi="Arial" w:cs="Arial"/>
          <w:sz w:val="32"/>
          <w:szCs w:val="32"/>
        </w:rPr>
      </w:pPr>
      <w:r w:rsidRPr="00ED1A7E">
        <w:rPr>
          <w:rFonts w:ascii="Arial" w:hAnsi="Arial" w:cs="Arial"/>
          <w:sz w:val="32"/>
          <w:szCs w:val="32"/>
        </w:rPr>
        <w:t>FactoryWare Analytics</w:t>
      </w:r>
    </w:p>
    <w:p w14:paraId="0997E91B" w14:textId="66053C72" w:rsidR="002B3F79" w:rsidRDefault="001B4F7D" w:rsidP="001B2FA9">
      <w:pPr>
        <w:spacing w:after="120" w:line="300" w:lineRule="exact"/>
        <w:rPr>
          <w:rFonts w:ascii="Arial" w:hAnsi="Arial" w:cs="Arial"/>
          <w:sz w:val="20"/>
          <w:szCs w:val="20"/>
        </w:rPr>
      </w:pPr>
      <w:r w:rsidRPr="00C544DA">
        <w:rPr>
          <w:rFonts w:ascii="Arial" w:hAnsi="Arial" w:cs="Arial"/>
          <w:sz w:val="20"/>
          <w:szCs w:val="20"/>
        </w:rPr>
        <w:t xml:space="preserve">Wiesbaden, </w:t>
      </w:r>
      <w:r w:rsidR="00A464A5">
        <w:rPr>
          <w:rFonts w:ascii="Arial" w:hAnsi="Arial" w:cs="Arial"/>
          <w:sz w:val="20"/>
          <w:szCs w:val="20"/>
        </w:rPr>
        <w:t>05</w:t>
      </w:r>
      <w:r w:rsidR="00B85889">
        <w:rPr>
          <w:rFonts w:ascii="Arial" w:hAnsi="Arial" w:cs="Arial"/>
          <w:sz w:val="20"/>
          <w:szCs w:val="20"/>
        </w:rPr>
        <w:t>.0</w:t>
      </w:r>
      <w:r w:rsidR="00A464A5">
        <w:rPr>
          <w:rFonts w:ascii="Arial" w:hAnsi="Arial" w:cs="Arial"/>
          <w:sz w:val="20"/>
          <w:szCs w:val="20"/>
        </w:rPr>
        <w:t>5</w:t>
      </w:r>
      <w:r w:rsidR="009E1EBB">
        <w:rPr>
          <w:rFonts w:ascii="Arial" w:hAnsi="Arial" w:cs="Arial"/>
          <w:sz w:val="20"/>
          <w:szCs w:val="20"/>
        </w:rPr>
        <w:t>.2020</w:t>
      </w:r>
      <w:r w:rsidRPr="00C544DA">
        <w:rPr>
          <w:rFonts w:ascii="Arial" w:hAnsi="Arial" w:cs="Arial"/>
          <w:sz w:val="20"/>
          <w:szCs w:val="20"/>
        </w:rPr>
        <w:t>:</w:t>
      </w:r>
      <w:r w:rsidR="008523B2">
        <w:rPr>
          <w:rFonts w:ascii="Arial" w:hAnsi="Arial" w:cs="Arial"/>
          <w:sz w:val="20"/>
          <w:szCs w:val="20"/>
        </w:rPr>
        <w:t xml:space="preserve"> </w:t>
      </w:r>
      <w:bookmarkStart w:id="0" w:name="_Hlk19952185"/>
      <w:r w:rsidR="00DA628D">
        <w:rPr>
          <w:rFonts w:ascii="Arial" w:hAnsi="Arial" w:cs="Arial"/>
          <w:sz w:val="20"/>
          <w:szCs w:val="20"/>
        </w:rPr>
        <w:t xml:space="preserve">Die </w:t>
      </w:r>
      <w:r w:rsidR="001B2FA9" w:rsidRPr="001B2FA9">
        <w:rPr>
          <w:rFonts w:ascii="Arial" w:hAnsi="Arial" w:cs="Arial"/>
          <w:sz w:val="20"/>
          <w:szCs w:val="20"/>
        </w:rPr>
        <w:t xml:space="preserve">Eckelmann </w:t>
      </w:r>
      <w:r w:rsidR="00DA628D">
        <w:rPr>
          <w:rFonts w:ascii="Arial" w:hAnsi="Arial" w:cs="Arial"/>
          <w:sz w:val="20"/>
          <w:szCs w:val="20"/>
        </w:rPr>
        <w:t xml:space="preserve">AG </w:t>
      </w:r>
      <w:r w:rsidR="001B2FA9" w:rsidRPr="001B2FA9">
        <w:rPr>
          <w:rFonts w:ascii="Arial" w:hAnsi="Arial" w:cs="Arial"/>
          <w:sz w:val="20"/>
          <w:szCs w:val="20"/>
        </w:rPr>
        <w:t>stellt ein Software</w:t>
      </w:r>
      <w:r w:rsidR="00B0097E">
        <w:rPr>
          <w:rFonts w:ascii="Arial" w:hAnsi="Arial" w:cs="Arial"/>
          <w:sz w:val="20"/>
          <w:szCs w:val="20"/>
        </w:rPr>
        <w:t>-Paket</w:t>
      </w:r>
      <w:r w:rsidR="001B2FA9" w:rsidRPr="001B2FA9">
        <w:rPr>
          <w:rFonts w:ascii="Arial" w:hAnsi="Arial" w:cs="Arial"/>
          <w:sz w:val="20"/>
          <w:szCs w:val="20"/>
        </w:rPr>
        <w:t xml:space="preserve"> für den einfachen Einstieg in </w:t>
      </w:r>
      <w:r w:rsidR="009E30A6">
        <w:rPr>
          <w:rFonts w:ascii="Arial" w:hAnsi="Arial" w:cs="Arial"/>
          <w:sz w:val="20"/>
          <w:szCs w:val="20"/>
        </w:rPr>
        <w:t xml:space="preserve">die Nutzung von </w:t>
      </w:r>
      <w:r w:rsidR="001B2FA9" w:rsidRPr="001B2FA9">
        <w:rPr>
          <w:rFonts w:ascii="Arial" w:hAnsi="Arial" w:cs="Arial"/>
          <w:sz w:val="20"/>
          <w:szCs w:val="20"/>
        </w:rPr>
        <w:t xml:space="preserve">Big Data Analytics und Live-KPI </w:t>
      </w:r>
      <w:r w:rsidR="00961181">
        <w:rPr>
          <w:rFonts w:ascii="Arial" w:hAnsi="Arial" w:cs="Arial"/>
          <w:sz w:val="20"/>
          <w:szCs w:val="20"/>
        </w:rPr>
        <w:t xml:space="preserve">vor. FactoryWare Analytics </w:t>
      </w:r>
      <w:r w:rsidR="00961181" w:rsidRPr="001B2FA9">
        <w:rPr>
          <w:rFonts w:ascii="Arial" w:hAnsi="Arial" w:cs="Arial"/>
          <w:sz w:val="20"/>
          <w:szCs w:val="20"/>
        </w:rPr>
        <w:t xml:space="preserve">ist ein </w:t>
      </w:r>
      <w:r w:rsidR="002D48C7">
        <w:rPr>
          <w:rFonts w:ascii="Arial" w:hAnsi="Arial" w:cs="Arial"/>
          <w:sz w:val="20"/>
          <w:szCs w:val="20"/>
        </w:rPr>
        <w:t xml:space="preserve">neues </w:t>
      </w:r>
      <w:r w:rsidR="00961181" w:rsidRPr="001B2FA9">
        <w:rPr>
          <w:rFonts w:ascii="Arial" w:hAnsi="Arial" w:cs="Arial"/>
          <w:sz w:val="20"/>
          <w:szCs w:val="20"/>
        </w:rPr>
        <w:t xml:space="preserve">Modul des </w:t>
      </w:r>
      <w:r w:rsidR="00007848">
        <w:rPr>
          <w:rFonts w:ascii="Arial" w:hAnsi="Arial" w:cs="Arial"/>
          <w:sz w:val="20"/>
          <w:szCs w:val="20"/>
        </w:rPr>
        <w:t xml:space="preserve">eigenen </w:t>
      </w:r>
      <w:r w:rsidR="00961181" w:rsidRPr="001B2FA9">
        <w:rPr>
          <w:rFonts w:ascii="Arial" w:hAnsi="Arial" w:cs="Arial"/>
          <w:sz w:val="20"/>
          <w:szCs w:val="20"/>
        </w:rPr>
        <w:t xml:space="preserve">Industrie 4.0 </w:t>
      </w:r>
      <w:r w:rsidR="00B0097E">
        <w:rPr>
          <w:rFonts w:ascii="Arial" w:hAnsi="Arial" w:cs="Arial"/>
          <w:sz w:val="20"/>
          <w:szCs w:val="20"/>
        </w:rPr>
        <w:t>F</w:t>
      </w:r>
      <w:r w:rsidR="00B0097E" w:rsidRPr="001B2FA9">
        <w:rPr>
          <w:rFonts w:ascii="Arial" w:hAnsi="Arial" w:cs="Arial"/>
          <w:sz w:val="20"/>
          <w:szCs w:val="20"/>
        </w:rPr>
        <w:t>rameworks</w:t>
      </w:r>
      <w:r w:rsidR="00007848">
        <w:rPr>
          <w:rFonts w:ascii="Arial" w:hAnsi="Arial" w:cs="Arial"/>
          <w:sz w:val="20"/>
          <w:szCs w:val="20"/>
        </w:rPr>
        <w:t xml:space="preserve">, mit dem das Unternehmen </w:t>
      </w:r>
      <w:r w:rsidR="00691C93">
        <w:rPr>
          <w:rFonts w:ascii="Arial" w:hAnsi="Arial" w:cs="Arial"/>
          <w:sz w:val="20"/>
          <w:szCs w:val="20"/>
        </w:rPr>
        <w:t xml:space="preserve">bereits </w:t>
      </w:r>
      <w:r w:rsidR="00007848">
        <w:rPr>
          <w:rFonts w:ascii="Arial" w:hAnsi="Arial" w:cs="Arial"/>
          <w:sz w:val="20"/>
          <w:szCs w:val="20"/>
        </w:rPr>
        <w:t xml:space="preserve">seit 2016 </w:t>
      </w:r>
      <w:r w:rsidR="00067E44">
        <w:rPr>
          <w:rFonts w:ascii="Arial" w:hAnsi="Arial" w:cs="Arial"/>
          <w:sz w:val="20"/>
          <w:szCs w:val="20"/>
        </w:rPr>
        <w:t xml:space="preserve">branchenübergreifend </w:t>
      </w:r>
      <w:r w:rsidR="009E30A6">
        <w:rPr>
          <w:rFonts w:ascii="Arial" w:hAnsi="Arial" w:cs="Arial"/>
          <w:sz w:val="20"/>
          <w:szCs w:val="20"/>
        </w:rPr>
        <w:t>Kundenp</w:t>
      </w:r>
      <w:r w:rsidR="00007848">
        <w:rPr>
          <w:rFonts w:ascii="Arial" w:hAnsi="Arial" w:cs="Arial"/>
          <w:sz w:val="20"/>
          <w:szCs w:val="20"/>
        </w:rPr>
        <w:t>rojekte realisiert</w:t>
      </w:r>
      <w:r w:rsidR="00961181">
        <w:rPr>
          <w:rFonts w:ascii="Arial" w:hAnsi="Arial" w:cs="Arial"/>
          <w:sz w:val="20"/>
          <w:szCs w:val="20"/>
        </w:rPr>
        <w:t xml:space="preserve">. </w:t>
      </w:r>
      <w:r w:rsidR="00B0097E">
        <w:rPr>
          <w:rFonts w:ascii="Arial" w:hAnsi="Arial" w:cs="Arial"/>
          <w:sz w:val="20"/>
          <w:szCs w:val="20"/>
        </w:rPr>
        <w:t>Das Anwendungsfeld umfasst</w:t>
      </w:r>
      <w:r w:rsidR="001B2FA9" w:rsidRPr="001B2FA9">
        <w:rPr>
          <w:rFonts w:ascii="Arial" w:hAnsi="Arial" w:cs="Arial"/>
          <w:sz w:val="20"/>
          <w:szCs w:val="20"/>
        </w:rPr>
        <w:t xml:space="preserve"> </w:t>
      </w:r>
      <w:r w:rsidR="00961181">
        <w:rPr>
          <w:rFonts w:ascii="Arial" w:hAnsi="Arial" w:cs="Arial"/>
          <w:sz w:val="20"/>
          <w:szCs w:val="20"/>
        </w:rPr>
        <w:t xml:space="preserve">z.B. </w:t>
      </w:r>
      <w:r w:rsidR="00B0097E">
        <w:rPr>
          <w:rFonts w:ascii="Arial" w:hAnsi="Arial" w:cs="Arial"/>
          <w:sz w:val="20"/>
          <w:szCs w:val="20"/>
        </w:rPr>
        <w:t>die</w:t>
      </w:r>
      <w:r w:rsidR="00961181">
        <w:rPr>
          <w:rFonts w:ascii="Arial" w:hAnsi="Arial" w:cs="Arial"/>
          <w:sz w:val="20"/>
          <w:szCs w:val="20"/>
        </w:rPr>
        <w:t xml:space="preserve"> </w:t>
      </w:r>
      <w:r w:rsidR="009E4132">
        <w:rPr>
          <w:rFonts w:ascii="Arial" w:hAnsi="Arial" w:cs="Arial"/>
          <w:sz w:val="20"/>
          <w:szCs w:val="20"/>
        </w:rPr>
        <w:t>Maschinen</w:t>
      </w:r>
      <w:r w:rsidR="00B0097E">
        <w:rPr>
          <w:rFonts w:ascii="Arial" w:hAnsi="Arial" w:cs="Arial"/>
          <w:sz w:val="20"/>
          <w:szCs w:val="20"/>
        </w:rPr>
        <w:t>anbindung</w:t>
      </w:r>
      <w:r w:rsidR="009E4132">
        <w:rPr>
          <w:rFonts w:ascii="Arial" w:hAnsi="Arial" w:cs="Arial"/>
          <w:sz w:val="20"/>
          <w:szCs w:val="20"/>
        </w:rPr>
        <w:t xml:space="preserve">, automatisierte </w:t>
      </w:r>
      <w:r w:rsidR="001B2FA9" w:rsidRPr="001B2FA9">
        <w:rPr>
          <w:rFonts w:ascii="Arial" w:hAnsi="Arial" w:cs="Arial"/>
          <w:sz w:val="20"/>
          <w:szCs w:val="20"/>
        </w:rPr>
        <w:t>Fertigungs</w:t>
      </w:r>
      <w:r w:rsidR="00961181">
        <w:rPr>
          <w:rFonts w:ascii="Arial" w:hAnsi="Arial" w:cs="Arial"/>
          <w:sz w:val="20"/>
          <w:szCs w:val="20"/>
        </w:rPr>
        <w:t>linien</w:t>
      </w:r>
      <w:r w:rsidR="0096333F">
        <w:rPr>
          <w:rFonts w:ascii="Arial" w:hAnsi="Arial" w:cs="Arial"/>
          <w:sz w:val="20"/>
          <w:szCs w:val="20"/>
        </w:rPr>
        <w:t>,</w:t>
      </w:r>
      <w:r w:rsidR="00961181">
        <w:rPr>
          <w:rFonts w:ascii="Arial" w:hAnsi="Arial" w:cs="Arial"/>
          <w:sz w:val="20"/>
          <w:szCs w:val="20"/>
        </w:rPr>
        <w:t xml:space="preserve"> Intralogistik</w:t>
      </w:r>
      <w:r w:rsidR="00B0097E">
        <w:rPr>
          <w:rFonts w:ascii="Arial" w:hAnsi="Arial" w:cs="Arial"/>
          <w:sz w:val="20"/>
          <w:szCs w:val="20"/>
        </w:rPr>
        <w:t>lösungen</w:t>
      </w:r>
      <w:r w:rsidR="001B2FA9" w:rsidRPr="001B2FA9">
        <w:rPr>
          <w:rFonts w:ascii="Arial" w:hAnsi="Arial" w:cs="Arial"/>
          <w:sz w:val="20"/>
          <w:szCs w:val="20"/>
        </w:rPr>
        <w:t xml:space="preserve"> und</w:t>
      </w:r>
      <w:r w:rsidR="00961181">
        <w:rPr>
          <w:rFonts w:ascii="Arial" w:hAnsi="Arial" w:cs="Arial"/>
          <w:sz w:val="20"/>
          <w:szCs w:val="20"/>
        </w:rPr>
        <w:t xml:space="preserve"> die </w:t>
      </w:r>
      <w:r w:rsidR="001B2FA9" w:rsidRPr="001B2FA9">
        <w:rPr>
          <w:rFonts w:ascii="Arial" w:hAnsi="Arial" w:cs="Arial"/>
          <w:sz w:val="20"/>
          <w:szCs w:val="20"/>
        </w:rPr>
        <w:t xml:space="preserve">Prozessindustrie. </w:t>
      </w:r>
    </w:p>
    <w:p w14:paraId="224CD476" w14:textId="5C500B04" w:rsidR="00917492" w:rsidRDefault="000A45F2" w:rsidP="001B2FA9">
      <w:pPr>
        <w:spacing w:after="120" w:line="300" w:lineRule="exact"/>
        <w:rPr>
          <w:rFonts w:ascii="Arial" w:hAnsi="Arial" w:cs="Arial"/>
          <w:sz w:val="20"/>
          <w:szCs w:val="20"/>
        </w:rPr>
      </w:pPr>
      <w:r w:rsidRPr="000A45F2">
        <w:rPr>
          <w:rFonts w:ascii="Arial" w:hAnsi="Arial" w:cs="Arial"/>
          <w:sz w:val="20"/>
          <w:szCs w:val="20"/>
        </w:rPr>
        <w:t>Von der Analyse und dem Monitoring (Dashboard, KPI und Reporting) über Energieauswertungen bis hin zu Pre</w:t>
      </w:r>
      <w:r w:rsidR="00B0097E">
        <w:rPr>
          <w:rFonts w:ascii="Arial" w:hAnsi="Arial" w:cs="Arial"/>
          <w:sz w:val="20"/>
          <w:szCs w:val="20"/>
        </w:rPr>
        <w:t>ventive</w:t>
      </w:r>
      <w:r w:rsidRPr="000A45F2">
        <w:rPr>
          <w:rFonts w:ascii="Arial" w:hAnsi="Arial" w:cs="Arial"/>
          <w:sz w:val="20"/>
          <w:szCs w:val="20"/>
        </w:rPr>
        <w:t xml:space="preserve"> Maintenance</w:t>
      </w:r>
      <w:r>
        <w:rPr>
          <w:rFonts w:ascii="Arial" w:hAnsi="Arial" w:cs="Arial"/>
          <w:sz w:val="20"/>
          <w:szCs w:val="20"/>
        </w:rPr>
        <w:t xml:space="preserve">, </w:t>
      </w:r>
      <w:r w:rsidRPr="000A45F2">
        <w:rPr>
          <w:rFonts w:ascii="Arial" w:hAnsi="Arial" w:cs="Arial"/>
          <w:sz w:val="20"/>
          <w:szCs w:val="20"/>
        </w:rPr>
        <w:t xml:space="preserve">Eckelmann </w:t>
      </w:r>
      <w:r>
        <w:rPr>
          <w:rFonts w:ascii="Arial" w:hAnsi="Arial" w:cs="Arial"/>
          <w:sz w:val="20"/>
          <w:szCs w:val="20"/>
        </w:rPr>
        <w:t xml:space="preserve">entwickelt </w:t>
      </w:r>
      <w:r w:rsidRPr="000A45F2">
        <w:rPr>
          <w:rFonts w:ascii="Arial" w:hAnsi="Arial" w:cs="Arial"/>
          <w:sz w:val="20"/>
          <w:szCs w:val="20"/>
        </w:rPr>
        <w:t>mit FactoryWare Analytics jetzt auch maßgeschneiderte Big Data-Anwendungen für die Industrie. Der erfahrene Systemintegrator begeistert seine Kunden dabei mit echtem Branchen-Know-how.</w:t>
      </w:r>
      <w:r>
        <w:rPr>
          <w:rFonts w:ascii="Arial" w:hAnsi="Arial" w:cs="Arial"/>
          <w:sz w:val="20"/>
          <w:szCs w:val="20"/>
        </w:rPr>
        <w:t xml:space="preserve"> </w:t>
      </w:r>
    </w:p>
    <w:p w14:paraId="0DD7ECD5" w14:textId="13B743DC" w:rsidR="005A042D" w:rsidRDefault="003201CC" w:rsidP="001B2FA9">
      <w:pPr>
        <w:spacing w:after="120" w:line="300" w:lineRule="exact"/>
        <w:rPr>
          <w:rFonts w:ascii="Arial" w:hAnsi="Arial" w:cs="Arial"/>
          <w:sz w:val="20"/>
          <w:szCs w:val="20"/>
        </w:rPr>
      </w:pPr>
      <w:r>
        <w:rPr>
          <w:rFonts w:ascii="Arial" w:hAnsi="Arial" w:cs="Arial"/>
          <w:sz w:val="20"/>
          <w:szCs w:val="20"/>
        </w:rPr>
        <w:t xml:space="preserve">Sowohl Produktions- und Instandhaltungspersonal als auch Produktionsleitung und Management haben so </w:t>
      </w:r>
      <w:r w:rsidR="00007848">
        <w:rPr>
          <w:rFonts w:ascii="Arial" w:hAnsi="Arial" w:cs="Arial"/>
          <w:sz w:val="20"/>
          <w:szCs w:val="20"/>
        </w:rPr>
        <w:t>stet</w:t>
      </w:r>
      <w:r w:rsidR="00605F09">
        <w:rPr>
          <w:rFonts w:ascii="Arial" w:hAnsi="Arial" w:cs="Arial"/>
          <w:sz w:val="20"/>
          <w:szCs w:val="20"/>
        </w:rPr>
        <w:t>s</w:t>
      </w:r>
      <w:r>
        <w:rPr>
          <w:rFonts w:ascii="Arial" w:hAnsi="Arial" w:cs="Arial"/>
          <w:sz w:val="20"/>
          <w:szCs w:val="20"/>
        </w:rPr>
        <w:t xml:space="preserve"> den aktuellen Status der Maschinen und Anlagen im Blick und werden bei</w:t>
      </w:r>
      <w:r w:rsidR="00B4272C">
        <w:rPr>
          <w:rFonts w:ascii="Arial" w:hAnsi="Arial" w:cs="Arial"/>
          <w:sz w:val="20"/>
          <w:szCs w:val="20"/>
        </w:rPr>
        <w:t xml:space="preserve"> der </w:t>
      </w:r>
      <w:r>
        <w:rPr>
          <w:rFonts w:ascii="Arial" w:hAnsi="Arial" w:cs="Arial"/>
          <w:sz w:val="20"/>
          <w:szCs w:val="20"/>
        </w:rPr>
        <w:t xml:space="preserve">Kontrolle der </w:t>
      </w:r>
      <w:r w:rsidR="00B4272C">
        <w:rPr>
          <w:rFonts w:ascii="Arial" w:hAnsi="Arial" w:cs="Arial"/>
          <w:sz w:val="20"/>
          <w:szCs w:val="20"/>
        </w:rPr>
        <w:t xml:space="preserve">Fertigung in Echtzeit </w:t>
      </w:r>
      <w:r>
        <w:rPr>
          <w:rFonts w:ascii="Arial" w:hAnsi="Arial" w:cs="Arial"/>
          <w:sz w:val="20"/>
          <w:szCs w:val="20"/>
        </w:rPr>
        <w:t>unterstützt</w:t>
      </w:r>
      <w:r w:rsidR="009E4132">
        <w:rPr>
          <w:rFonts w:ascii="Arial" w:hAnsi="Arial" w:cs="Arial"/>
          <w:sz w:val="20"/>
          <w:szCs w:val="20"/>
        </w:rPr>
        <w:t xml:space="preserve">. </w:t>
      </w:r>
      <w:r w:rsidR="00C44EF8">
        <w:rPr>
          <w:rFonts w:ascii="Arial" w:hAnsi="Arial" w:cs="Arial"/>
          <w:sz w:val="20"/>
          <w:szCs w:val="20"/>
        </w:rPr>
        <w:t xml:space="preserve">Ob </w:t>
      </w:r>
      <w:r w:rsidR="009E30A6">
        <w:rPr>
          <w:rFonts w:ascii="Arial" w:hAnsi="Arial" w:cs="Arial"/>
          <w:sz w:val="20"/>
          <w:szCs w:val="20"/>
        </w:rPr>
        <w:t xml:space="preserve">direkt integriert in das SCADA/HMI-System, auf dem Smartphone </w:t>
      </w:r>
      <w:r w:rsidR="005A042D">
        <w:rPr>
          <w:rFonts w:ascii="Arial" w:hAnsi="Arial" w:cs="Arial"/>
          <w:sz w:val="20"/>
          <w:szCs w:val="20"/>
        </w:rPr>
        <w:t xml:space="preserve">über Companion Apps </w:t>
      </w:r>
      <w:r w:rsidR="009E30A6">
        <w:rPr>
          <w:rFonts w:ascii="Arial" w:hAnsi="Arial" w:cs="Arial"/>
          <w:sz w:val="20"/>
          <w:szCs w:val="20"/>
        </w:rPr>
        <w:t>oder auf</w:t>
      </w:r>
      <w:r w:rsidR="00C44EF8">
        <w:rPr>
          <w:rFonts w:ascii="Arial" w:hAnsi="Arial" w:cs="Arial"/>
          <w:sz w:val="20"/>
          <w:szCs w:val="20"/>
        </w:rPr>
        <w:t xml:space="preserve"> individualisierbaren Dashboards am Tablet oder PC, FactoryWare </w:t>
      </w:r>
      <w:r w:rsidR="00007848">
        <w:rPr>
          <w:rFonts w:ascii="Arial" w:hAnsi="Arial" w:cs="Arial"/>
          <w:sz w:val="20"/>
          <w:szCs w:val="20"/>
        </w:rPr>
        <w:t xml:space="preserve">Analytics </w:t>
      </w:r>
      <w:r w:rsidR="00C44EF8">
        <w:rPr>
          <w:rFonts w:ascii="Arial" w:hAnsi="Arial" w:cs="Arial"/>
          <w:sz w:val="20"/>
          <w:szCs w:val="20"/>
        </w:rPr>
        <w:t xml:space="preserve">stellt </w:t>
      </w:r>
      <w:r w:rsidR="00007848">
        <w:rPr>
          <w:rFonts w:ascii="Arial" w:hAnsi="Arial" w:cs="Arial"/>
          <w:sz w:val="20"/>
          <w:szCs w:val="20"/>
        </w:rPr>
        <w:t xml:space="preserve">wichtige </w:t>
      </w:r>
      <w:r w:rsidR="00C44EF8">
        <w:rPr>
          <w:rFonts w:ascii="Arial" w:hAnsi="Arial" w:cs="Arial"/>
          <w:sz w:val="20"/>
          <w:szCs w:val="20"/>
        </w:rPr>
        <w:t>Kennzahlen</w:t>
      </w:r>
      <w:r w:rsidR="00007848">
        <w:rPr>
          <w:rFonts w:ascii="Arial" w:hAnsi="Arial" w:cs="Arial"/>
          <w:sz w:val="20"/>
          <w:szCs w:val="20"/>
        </w:rPr>
        <w:t xml:space="preserve"> wie den OEE, </w:t>
      </w:r>
      <w:r w:rsidR="00605F09">
        <w:rPr>
          <w:rFonts w:ascii="Arial" w:hAnsi="Arial" w:cs="Arial"/>
          <w:sz w:val="20"/>
          <w:szCs w:val="20"/>
        </w:rPr>
        <w:t xml:space="preserve">Statusinformation, </w:t>
      </w:r>
      <w:r w:rsidR="00007848">
        <w:rPr>
          <w:rFonts w:ascii="Arial" w:hAnsi="Arial" w:cs="Arial"/>
          <w:sz w:val="20"/>
          <w:szCs w:val="20"/>
        </w:rPr>
        <w:t xml:space="preserve">Datenreihen und Analysen dort bereit, wo sie benötigt werden. </w:t>
      </w:r>
      <w:r w:rsidR="009E30A6">
        <w:rPr>
          <w:rFonts w:ascii="Arial" w:hAnsi="Arial" w:cs="Arial"/>
          <w:sz w:val="20"/>
          <w:szCs w:val="20"/>
        </w:rPr>
        <w:t>Interaktive Dashboards und Visualisierungen</w:t>
      </w:r>
      <w:r w:rsidR="00605F09">
        <w:rPr>
          <w:rFonts w:ascii="Arial" w:hAnsi="Arial" w:cs="Arial"/>
          <w:sz w:val="20"/>
          <w:szCs w:val="20"/>
        </w:rPr>
        <w:t xml:space="preserve"> lassen sich </w:t>
      </w:r>
      <w:r w:rsidR="002B3F79">
        <w:rPr>
          <w:rFonts w:ascii="Arial" w:hAnsi="Arial" w:cs="Arial"/>
          <w:sz w:val="20"/>
          <w:szCs w:val="20"/>
        </w:rPr>
        <w:t xml:space="preserve">z.B. </w:t>
      </w:r>
      <w:r w:rsidR="00605F09">
        <w:rPr>
          <w:rFonts w:ascii="Arial" w:hAnsi="Arial" w:cs="Arial"/>
          <w:sz w:val="20"/>
          <w:szCs w:val="20"/>
        </w:rPr>
        <w:t>mit Grafana</w:t>
      </w:r>
      <w:r w:rsidR="009E30A6">
        <w:rPr>
          <w:rFonts w:ascii="Arial" w:hAnsi="Arial" w:cs="Arial"/>
          <w:sz w:val="20"/>
          <w:szCs w:val="20"/>
        </w:rPr>
        <w:t xml:space="preserve"> umsetzen</w:t>
      </w:r>
      <w:r w:rsidR="00067E44">
        <w:rPr>
          <w:rFonts w:ascii="Arial" w:hAnsi="Arial" w:cs="Arial"/>
          <w:sz w:val="20"/>
          <w:szCs w:val="20"/>
        </w:rPr>
        <w:t xml:space="preserve">. FactoryWare Analytics unterstützt die beliebte plattformübergreifende </w:t>
      </w:r>
      <w:r w:rsidR="00605F09">
        <w:rPr>
          <w:rFonts w:ascii="Arial" w:hAnsi="Arial" w:cs="Arial"/>
          <w:sz w:val="20"/>
          <w:szCs w:val="20"/>
        </w:rPr>
        <w:t>Open Source-</w:t>
      </w:r>
      <w:r w:rsidR="009E30A6">
        <w:rPr>
          <w:rFonts w:ascii="Arial" w:hAnsi="Arial" w:cs="Arial"/>
          <w:sz w:val="20"/>
          <w:szCs w:val="20"/>
        </w:rPr>
        <w:t>Lösung</w:t>
      </w:r>
      <w:r w:rsidR="00605F09">
        <w:rPr>
          <w:rFonts w:ascii="Arial" w:hAnsi="Arial" w:cs="Arial"/>
          <w:sz w:val="20"/>
          <w:szCs w:val="20"/>
        </w:rPr>
        <w:t xml:space="preserve"> für Analytics und Monitoring</w:t>
      </w:r>
      <w:r w:rsidR="000E4334">
        <w:rPr>
          <w:rFonts w:ascii="Arial" w:hAnsi="Arial" w:cs="Arial"/>
          <w:sz w:val="20"/>
          <w:szCs w:val="20"/>
        </w:rPr>
        <w:t xml:space="preserve"> mittels eigenem Connector</w:t>
      </w:r>
      <w:r w:rsidR="005A042D">
        <w:rPr>
          <w:rFonts w:ascii="Arial" w:hAnsi="Arial" w:cs="Arial"/>
          <w:sz w:val="20"/>
          <w:szCs w:val="20"/>
        </w:rPr>
        <w:t>. Grafana bietet</w:t>
      </w:r>
      <w:r w:rsidR="00067E44">
        <w:rPr>
          <w:rFonts w:ascii="Arial" w:hAnsi="Arial" w:cs="Arial"/>
          <w:sz w:val="20"/>
          <w:szCs w:val="20"/>
        </w:rPr>
        <w:t xml:space="preserve"> </w:t>
      </w:r>
      <w:r w:rsidR="009E30A6">
        <w:rPr>
          <w:rFonts w:ascii="Arial" w:hAnsi="Arial" w:cs="Arial"/>
          <w:sz w:val="20"/>
          <w:szCs w:val="20"/>
        </w:rPr>
        <w:t>vielfältige Möglichkeiten</w:t>
      </w:r>
      <w:r w:rsidR="00067E44">
        <w:rPr>
          <w:rFonts w:ascii="Arial" w:hAnsi="Arial" w:cs="Arial"/>
          <w:sz w:val="20"/>
          <w:szCs w:val="20"/>
        </w:rPr>
        <w:t xml:space="preserve"> </w:t>
      </w:r>
      <w:r w:rsidR="002B3F79">
        <w:rPr>
          <w:rFonts w:ascii="Arial" w:hAnsi="Arial" w:cs="Arial"/>
          <w:sz w:val="20"/>
          <w:szCs w:val="20"/>
        </w:rPr>
        <w:t xml:space="preserve">zur </w:t>
      </w:r>
      <w:r w:rsidR="00067E44">
        <w:rPr>
          <w:rFonts w:ascii="Arial" w:hAnsi="Arial" w:cs="Arial"/>
          <w:sz w:val="20"/>
          <w:szCs w:val="20"/>
        </w:rPr>
        <w:t xml:space="preserve">Visualisierung </w:t>
      </w:r>
      <w:r w:rsidR="002B3F79">
        <w:rPr>
          <w:rFonts w:ascii="Arial" w:hAnsi="Arial" w:cs="Arial"/>
          <w:sz w:val="20"/>
          <w:szCs w:val="20"/>
        </w:rPr>
        <w:t>von Daten</w:t>
      </w:r>
      <w:r w:rsidR="00AD6AC9">
        <w:rPr>
          <w:rFonts w:ascii="Arial" w:hAnsi="Arial" w:cs="Arial"/>
          <w:sz w:val="20"/>
          <w:szCs w:val="20"/>
        </w:rPr>
        <w:t xml:space="preserve"> und </w:t>
      </w:r>
      <w:r w:rsidR="002B3F79">
        <w:rPr>
          <w:rFonts w:ascii="Arial" w:hAnsi="Arial" w:cs="Arial"/>
          <w:sz w:val="20"/>
          <w:szCs w:val="20"/>
        </w:rPr>
        <w:t>Statusinformationen</w:t>
      </w:r>
      <w:r w:rsidR="00691C93">
        <w:rPr>
          <w:rFonts w:ascii="Arial" w:hAnsi="Arial" w:cs="Arial"/>
          <w:sz w:val="20"/>
          <w:szCs w:val="20"/>
        </w:rPr>
        <w:t>.</w:t>
      </w:r>
      <w:r w:rsidR="002B3F79">
        <w:rPr>
          <w:rFonts w:ascii="Arial" w:hAnsi="Arial" w:cs="Arial"/>
          <w:sz w:val="20"/>
          <w:szCs w:val="20"/>
        </w:rPr>
        <w:t xml:space="preserve"> </w:t>
      </w:r>
    </w:p>
    <w:p w14:paraId="73344332" w14:textId="3EF2C011" w:rsidR="000A45F2" w:rsidRDefault="000A45F2" w:rsidP="001B2FA9">
      <w:pPr>
        <w:spacing w:after="120" w:line="300" w:lineRule="exact"/>
        <w:rPr>
          <w:rFonts w:ascii="Arial" w:hAnsi="Arial" w:cs="Arial"/>
          <w:sz w:val="20"/>
          <w:szCs w:val="20"/>
        </w:rPr>
      </w:pPr>
    </w:p>
    <w:p w14:paraId="2DD5DEDD" w14:textId="3E6D23CB" w:rsidR="00F351EB" w:rsidRPr="00F560FB" w:rsidRDefault="00917492" w:rsidP="001B2FA9">
      <w:pPr>
        <w:spacing w:after="120" w:line="300" w:lineRule="exact"/>
        <w:rPr>
          <w:rFonts w:ascii="Arial" w:hAnsi="Arial" w:cs="Arial"/>
          <w:b/>
          <w:sz w:val="20"/>
          <w:szCs w:val="20"/>
        </w:rPr>
      </w:pPr>
      <w:r>
        <w:rPr>
          <w:rFonts w:ascii="Arial" w:hAnsi="Arial" w:cs="Arial"/>
          <w:b/>
          <w:sz w:val="20"/>
          <w:szCs w:val="20"/>
        </w:rPr>
        <w:t>Relevante Informationen auf den Punkt bringen</w:t>
      </w:r>
    </w:p>
    <w:p w14:paraId="0A638EF1" w14:textId="088CCEAB" w:rsidR="002B3F79" w:rsidRDefault="00ED5080" w:rsidP="001B2FA9">
      <w:pPr>
        <w:spacing w:after="120" w:line="300" w:lineRule="exact"/>
        <w:rPr>
          <w:rFonts w:ascii="Arial" w:hAnsi="Arial" w:cs="Arial"/>
          <w:sz w:val="20"/>
          <w:szCs w:val="20"/>
        </w:rPr>
      </w:pPr>
      <w:r>
        <w:rPr>
          <w:noProof/>
          <w:lang w:eastAsia="de-DE"/>
        </w:rPr>
        <mc:AlternateContent>
          <mc:Choice Requires="wps">
            <w:drawing>
              <wp:anchor distT="0" distB="0" distL="114300" distR="114300" simplePos="0" relativeHeight="251660288" behindDoc="0" locked="0" layoutInCell="1" allowOverlap="1" wp14:anchorId="0BE4EC3F" wp14:editId="1360BE41">
                <wp:simplePos x="0" y="0"/>
                <wp:positionH relativeFrom="margin">
                  <wp:posOffset>3209925</wp:posOffset>
                </wp:positionH>
                <wp:positionV relativeFrom="margin">
                  <wp:posOffset>4552950</wp:posOffset>
                </wp:positionV>
                <wp:extent cx="2476500" cy="2905125"/>
                <wp:effectExtent l="0" t="0" r="0" b="9525"/>
                <wp:wrapSquare wrapText="bothSides"/>
                <wp:docPr id="5" name="Textfeld 5"/>
                <wp:cNvGraphicFramePr/>
                <a:graphic xmlns:a="http://schemas.openxmlformats.org/drawingml/2006/main">
                  <a:graphicData uri="http://schemas.microsoft.com/office/word/2010/wordprocessingShape">
                    <wps:wsp>
                      <wps:cNvSpPr txBox="1"/>
                      <wps:spPr>
                        <a:xfrm>
                          <a:off x="0" y="0"/>
                          <a:ext cx="2476500" cy="2905125"/>
                        </a:xfrm>
                        <a:prstGeom prst="rect">
                          <a:avLst/>
                        </a:prstGeom>
                        <a:solidFill>
                          <a:schemeClr val="lt1"/>
                        </a:solidFill>
                        <a:ln w="6350">
                          <a:noFill/>
                        </a:ln>
                      </wps:spPr>
                      <wps:txbx>
                        <w:txbxContent>
                          <w:p w14:paraId="69BB8E60" w14:textId="60CA465B" w:rsidR="00ED5080" w:rsidRPr="00ED5080" w:rsidRDefault="00ED5080">
                            <w:pPr>
                              <w:rPr>
                                <w:rFonts w:ascii="Arial" w:hAnsi="Arial" w:cs="Arial"/>
                              </w:rPr>
                            </w:pPr>
                            <w:r w:rsidRPr="00ED5080">
                              <w:rPr>
                                <w:rFonts w:ascii="Arial" w:hAnsi="Arial" w:cs="Arial"/>
                                <w:noProof/>
                                <w:lang w:eastAsia="de-DE"/>
                              </w:rPr>
                              <w:drawing>
                                <wp:inline distT="0" distB="0" distL="0" distR="0" wp14:anchorId="0FF0F5DA" wp14:editId="3D2A6766">
                                  <wp:extent cx="2314575" cy="2219325"/>
                                  <wp:effectExtent l="0" t="0" r="9525" b="9525"/>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219325"/>
                                          </a:xfrm>
                                          <a:prstGeom prst="rect">
                                            <a:avLst/>
                                          </a:prstGeom>
                                          <a:noFill/>
                                          <a:ln>
                                            <a:noFill/>
                                          </a:ln>
                                        </pic:spPr>
                                      </pic:pic>
                                    </a:graphicData>
                                  </a:graphic>
                                </wp:inline>
                              </w:drawing>
                            </w:r>
                          </w:p>
                          <w:p w14:paraId="4AFA0CD7" w14:textId="0878ABD2" w:rsidR="00ED5080" w:rsidRPr="00ED5080" w:rsidRDefault="00ED5080">
                            <w:pPr>
                              <w:rPr>
                                <w:rFonts w:ascii="Arial" w:hAnsi="Arial" w:cs="Arial"/>
                                <w:sz w:val="20"/>
                                <w:szCs w:val="20"/>
                              </w:rPr>
                            </w:pPr>
                            <w:r w:rsidRPr="00ED5080">
                              <w:rPr>
                                <w:rFonts w:ascii="Arial" w:hAnsi="Arial" w:cs="Arial"/>
                                <w:sz w:val="20"/>
                                <w:szCs w:val="20"/>
                              </w:rPr>
                              <w:t>Stefan Becker, Abteilungsleiter des FactoryWare-Teams bei Eckelmann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E4EC3F" id="_x0000_t202" coordsize="21600,21600" o:spt="202" path="m,l,21600r21600,l21600,xe">
                <v:stroke joinstyle="miter"/>
                <v:path gradientshapeok="t" o:connecttype="rect"/>
              </v:shapetype>
              <v:shape id="Textfeld 5" o:spid="_x0000_s1026" type="#_x0000_t202" style="position:absolute;margin-left:252.75pt;margin-top:358.5pt;width:195pt;height:22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Mg9fRAIAAHoEAAAOAAAAZHJzL2Uyb0RvYy54bWysVN9v2jAQfp+0/8Hy+0jIgLYRoWJUTJNQ WwmmPhvHJpEcn2cbEvbX7+yElnV7mvbi3PnO9+P77jK/7xpFTsK6GnRBx6OUEqE5lLU+FPT7bv3p lhLnmS6ZAi0KehaO3i8+fpi3JhcZVKBKYQkG0S5vTUEr702eJI5XomFuBEZoNEqwDfOo2kNSWtZi 9EYlWZrOkhZsaSxw4RzePvRGuojxpRTcP0nphCeqoFibj6eN5z6cyWLO8oNlpqr5UAb7hyoaVmtM +hrqgXlGjrb+I1RTcwsOpB9xaBKQsuYi9oDdjNN33WwrZkTsBcFx5hUm9//C8sfTsyV1WdApJZo1 SNFOdF4KVZJpQKc1LkenrUE3332BDlm+3Du8DE130jbhi+0QtCPO51dsMRjheJlNbmbTFE0cbdld Oh1nMX7y9txY578KaEgQCmqRvIgpO22cx1LQ9eISsjlQdbmulYpKGBixUpacGFKtfCwSX/zmpTRp Czr7PE1jYA3heR9ZaUwQmu2bCpLv9t2AwB7KMwJgoR8gZ/i6xiI3zPlnZnFisDHcAv+Eh1SASWCQ KKnA/vzbffBHItFKSYsTWFD348isoER900jx3XgyCSMblcn0JkPFXlv21xZ9bFaAnY9x3wyPYvD3 6iJKC80LLssyZEUT0xxzF9RfxJXv9wKXjYvlMjrhkBrmN3preAgdkA4U7LoXZs3Ak0eKH+Eyqyx/ R1fvG15qWB49yDpyGQDuUR1wxwGPFA/LGDboWo9eb7+MxS8AAAD//wMAUEsDBBQABgAIAAAAIQAY Heku4gAAAAwBAAAPAAAAZHJzL2Rvd25yZXYueG1sTI9NT4NAEIbvJv6HzZh4Me2CFanI0hjjR+LN UjXetuwIRHaWsFvAf+/0pMeZefLO8+ab2XZixMG3jhTEywgEUuVMS7WCXfm4WIPwQZPRnSNU8IMe NsXpSa4z4yZ6xXEbasEh5DOtoAmhz6T0VYNW+6Xrkfj25QarA49DLc2gJw63nbyMomtpdUv8odE9 3jdYfW8PVsHnRf3x4uent2mVrPqH57FM302p1PnZfHcLIuAc/mA46rM6FOy0dwcyXnQKkihJGFWQ ximXYmJ9c9zsGY3TqwRkkcv/JYpfAAAA//8DAFBLAQItABQABgAIAAAAIQC2gziS/gAAAOEBAAAT AAAAAAAAAAAAAAAAAAAAAABbQ29udGVudF9UeXBlc10ueG1sUEsBAi0AFAAGAAgAAAAhADj9If/W AAAAlAEAAAsAAAAAAAAAAAAAAAAALwEAAF9yZWxzLy5yZWxzUEsBAi0AFAAGAAgAAAAhAK8yD19E AgAAegQAAA4AAAAAAAAAAAAAAAAALgIAAGRycy9lMm9Eb2MueG1sUEsBAi0AFAAGAAgAAAAhABgd 6S7iAAAADAEAAA8AAAAAAAAAAAAAAAAAngQAAGRycy9kb3ducmV2LnhtbFBLBQYAAAAABAAEAPMA AACtBQAAAAA= " fillcolor="white [3201]" stroked="f" strokeweight=".5pt">
                <v:textbox>
                  <w:txbxContent>
                    <w:p w14:paraId="69BB8E60" w14:textId="60CA465B" w:rsidR="00ED5080" w:rsidRPr="00ED5080" w:rsidRDefault="00ED5080">
                      <w:pPr>
                        <w:rPr>
                          <w:rFonts w:ascii="Arial" w:hAnsi="Arial" w:cs="Arial"/>
                        </w:rPr>
                      </w:pPr>
                      <w:r w:rsidRPr="00ED5080">
                        <w:rPr>
                          <w:rFonts w:ascii="Arial" w:hAnsi="Arial" w:cs="Arial"/>
                          <w:noProof/>
                        </w:rPr>
                        <w:drawing>
                          <wp:inline distT="0" distB="0" distL="0" distR="0" wp14:anchorId="0FF0F5DA" wp14:editId="3D2A6766">
                            <wp:extent cx="2314575" cy="2219325"/>
                            <wp:effectExtent l="0" t="0" r="9525" b="9525"/>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2219325"/>
                                    </a:xfrm>
                                    <a:prstGeom prst="rect">
                                      <a:avLst/>
                                    </a:prstGeom>
                                    <a:noFill/>
                                    <a:ln>
                                      <a:noFill/>
                                    </a:ln>
                                  </pic:spPr>
                                </pic:pic>
                              </a:graphicData>
                            </a:graphic>
                          </wp:inline>
                        </w:drawing>
                      </w:r>
                    </w:p>
                    <w:p w14:paraId="4AFA0CD7" w14:textId="0878ABD2" w:rsidR="00ED5080" w:rsidRPr="00ED5080" w:rsidRDefault="00ED5080">
                      <w:pPr>
                        <w:rPr>
                          <w:rFonts w:ascii="Arial" w:hAnsi="Arial" w:cs="Arial"/>
                          <w:sz w:val="20"/>
                          <w:szCs w:val="20"/>
                        </w:rPr>
                      </w:pPr>
                      <w:r w:rsidRPr="00ED5080">
                        <w:rPr>
                          <w:rFonts w:ascii="Arial" w:hAnsi="Arial" w:cs="Arial"/>
                          <w:sz w:val="20"/>
                          <w:szCs w:val="20"/>
                        </w:rPr>
                        <w:t xml:space="preserve">Stefan Becker, Abteilungsleiter des </w:t>
                      </w:r>
                      <w:proofErr w:type="spellStart"/>
                      <w:r w:rsidRPr="00ED5080">
                        <w:rPr>
                          <w:rFonts w:ascii="Arial" w:hAnsi="Arial" w:cs="Arial"/>
                          <w:sz w:val="20"/>
                          <w:szCs w:val="20"/>
                        </w:rPr>
                        <w:t>FactoryWare</w:t>
                      </w:r>
                      <w:proofErr w:type="spellEnd"/>
                      <w:r w:rsidRPr="00ED5080">
                        <w:rPr>
                          <w:rFonts w:ascii="Arial" w:hAnsi="Arial" w:cs="Arial"/>
                          <w:sz w:val="20"/>
                          <w:szCs w:val="20"/>
                        </w:rPr>
                        <w:t>-Teams bei Eckelmann</w:t>
                      </w:r>
                    </w:p>
                  </w:txbxContent>
                </v:textbox>
                <w10:wrap type="square" anchorx="margin" anchory="margin"/>
              </v:shape>
            </w:pict>
          </mc:Fallback>
        </mc:AlternateContent>
      </w:r>
      <w:r w:rsidR="00F351EB">
        <w:rPr>
          <w:rFonts w:ascii="Arial" w:hAnsi="Arial" w:cs="Arial"/>
          <w:sz w:val="20"/>
          <w:szCs w:val="20"/>
        </w:rPr>
        <w:t>„</w:t>
      </w:r>
      <w:r w:rsidR="002B3F79">
        <w:rPr>
          <w:rFonts w:ascii="Arial" w:hAnsi="Arial" w:cs="Arial"/>
          <w:sz w:val="20"/>
          <w:szCs w:val="20"/>
        </w:rPr>
        <w:t xml:space="preserve">Ein Dashboard erstellen kann heute fast jeder. </w:t>
      </w:r>
      <w:r w:rsidR="00D97024">
        <w:rPr>
          <w:rFonts w:ascii="Arial" w:hAnsi="Arial" w:cs="Arial"/>
          <w:sz w:val="20"/>
          <w:szCs w:val="20"/>
        </w:rPr>
        <w:t>Unsere Erfahrung zeigt</w:t>
      </w:r>
      <w:r w:rsidR="00A25092">
        <w:rPr>
          <w:rFonts w:ascii="Arial" w:hAnsi="Arial" w:cs="Arial"/>
          <w:sz w:val="20"/>
          <w:szCs w:val="20"/>
        </w:rPr>
        <w:t xml:space="preserve"> aber</w:t>
      </w:r>
      <w:r w:rsidR="00D97024">
        <w:rPr>
          <w:rFonts w:ascii="Arial" w:hAnsi="Arial" w:cs="Arial"/>
          <w:sz w:val="20"/>
          <w:szCs w:val="20"/>
        </w:rPr>
        <w:t>, es ist e</w:t>
      </w:r>
      <w:r w:rsidR="002B3F79">
        <w:rPr>
          <w:rFonts w:ascii="Arial" w:hAnsi="Arial" w:cs="Arial"/>
          <w:sz w:val="20"/>
          <w:szCs w:val="20"/>
        </w:rPr>
        <w:t>ntscheidend</w:t>
      </w:r>
      <w:r w:rsidR="00D97024">
        <w:rPr>
          <w:rFonts w:ascii="Arial" w:hAnsi="Arial" w:cs="Arial"/>
          <w:sz w:val="20"/>
          <w:szCs w:val="20"/>
        </w:rPr>
        <w:t>,</w:t>
      </w:r>
      <w:r w:rsidR="002B3F79">
        <w:rPr>
          <w:rFonts w:ascii="Arial" w:hAnsi="Arial" w:cs="Arial"/>
          <w:sz w:val="20"/>
          <w:szCs w:val="20"/>
        </w:rPr>
        <w:t xml:space="preserve"> sich wirklich </w:t>
      </w:r>
      <w:r w:rsidR="00D97024">
        <w:rPr>
          <w:rFonts w:ascii="Arial" w:hAnsi="Arial" w:cs="Arial"/>
          <w:sz w:val="20"/>
          <w:szCs w:val="20"/>
        </w:rPr>
        <w:t xml:space="preserve">in </w:t>
      </w:r>
      <w:r w:rsidR="002B3F79">
        <w:rPr>
          <w:rFonts w:ascii="Arial" w:hAnsi="Arial" w:cs="Arial"/>
          <w:sz w:val="20"/>
          <w:szCs w:val="20"/>
        </w:rPr>
        <w:t>Prozess</w:t>
      </w:r>
      <w:r w:rsidR="00AD6AC9">
        <w:rPr>
          <w:rFonts w:ascii="Arial" w:hAnsi="Arial" w:cs="Arial"/>
          <w:sz w:val="20"/>
          <w:szCs w:val="20"/>
        </w:rPr>
        <w:t>e</w:t>
      </w:r>
      <w:r w:rsidR="002B3F79">
        <w:rPr>
          <w:rFonts w:ascii="Arial" w:hAnsi="Arial" w:cs="Arial"/>
          <w:sz w:val="20"/>
          <w:szCs w:val="20"/>
        </w:rPr>
        <w:t xml:space="preserve"> </w:t>
      </w:r>
      <w:r w:rsidR="00D97024">
        <w:rPr>
          <w:rFonts w:ascii="Arial" w:hAnsi="Arial" w:cs="Arial"/>
          <w:sz w:val="20"/>
          <w:szCs w:val="20"/>
        </w:rPr>
        <w:t>‚einzufühlen‘</w:t>
      </w:r>
      <w:r w:rsidR="002B3F79">
        <w:rPr>
          <w:rFonts w:ascii="Arial" w:hAnsi="Arial" w:cs="Arial"/>
          <w:sz w:val="20"/>
          <w:szCs w:val="20"/>
        </w:rPr>
        <w:t xml:space="preserve"> und </w:t>
      </w:r>
      <w:r w:rsidR="00AD6AC9">
        <w:rPr>
          <w:rFonts w:ascii="Arial" w:hAnsi="Arial" w:cs="Arial"/>
          <w:sz w:val="20"/>
          <w:szCs w:val="20"/>
        </w:rPr>
        <w:t>sie</w:t>
      </w:r>
      <w:r w:rsidR="002B3F79">
        <w:rPr>
          <w:rFonts w:ascii="Arial" w:hAnsi="Arial" w:cs="Arial"/>
          <w:sz w:val="20"/>
          <w:szCs w:val="20"/>
        </w:rPr>
        <w:t xml:space="preserve"> zu verstehen“, erläutert Stefan Becker</w:t>
      </w:r>
      <w:r w:rsidR="00B70580">
        <w:rPr>
          <w:rFonts w:ascii="Arial" w:hAnsi="Arial" w:cs="Arial"/>
          <w:sz w:val="20"/>
          <w:szCs w:val="20"/>
        </w:rPr>
        <w:t xml:space="preserve">, </w:t>
      </w:r>
      <w:r w:rsidR="00C419F6">
        <w:rPr>
          <w:rFonts w:ascii="Arial" w:hAnsi="Arial" w:cs="Arial"/>
          <w:sz w:val="20"/>
          <w:szCs w:val="20"/>
        </w:rPr>
        <w:t xml:space="preserve">Abteilungsleiter </w:t>
      </w:r>
      <w:r w:rsidR="00B70580">
        <w:rPr>
          <w:rFonts w:ascii="Arial" w:hAnsi="Arial" w:cs="Arial"/>
          <w:sz w:val="20"/>
          <w:szCs w:val="20"/>
        </w:rPr>
        <w:t>des FactoryWare-Teams bei Eck</w:t>
      </w:r>
      <w:r w:rsidR="005A042D">
        <w:rPr>
          <w:rFonts w:ascii="Arial" w:hAnsi="Arial" w:cs="Arial"/>
          <w:sz w:val="20"/>
          <w:szCs w:val="20"/>
        </w:rPr>
        <w:t>el</w:t>
      </w:r>
      <w:r w:rsidR="00B70580">
        <w:rPr>
          <w:rFonts w:ascii="Arial" w:hAnsi="Arial" w:cs="Arial"/>
          <w:sz w:val="20"/>
          <w:szCs w:val="20"/>
        </w:rPr>
        <w:t>mann.</w:t>
      </w:r>
      <w:r w:rsidR="002B3F79">
        <w:rPr>
          <w:rFonts w:ascii="Arial" w:hAnsi="Arial" w:cs="Arial"/>
          <w:sz w:val="20"/>
          <w:szCs w:val="20"/>
        </w:rPr>
        <w:t xml:space="preserve"> „Nur so ist man in der Lage, sinnvolle </w:t>
      </w:r>
      <w:r w:rsidR="0023467A">
        <w:rPr>
          <w:rFonts w:ascii="Arial" w:hAnsi="Arial" w:cs="Arial"/>
          <w:sz w:val="20"/>
          <w:szCs w:val="20"/>
        </w:rPr>
        <w:t>Kennzahlen zu bilden</w:t>
      </w:r>
      <w:r w:rsidR="002B3F79">
        <w:rPr>
          <w:rFonts w:ascii="Arial" w:hAnsi="Arial" w:cs="Arial"/>
          <w:sz w:val="20"/>
          <w:szCs w:val="20"/>
        </w:rPr>
        <w:t xml:space="preserve"> und </w:t>
      </w:r>
      <w:r w:rsidR="00B70580">
        <w:rPr>
          <w:rFonts w:ascii="Arial" w:hAnsi="Arial" w:cs="Arial"/>
          <w:sz w:val="20"/>
          <w:szCs w:val="20"/>
        </w:rPr>
        <w:t xml:space="preserve">interessante </w:t>
      </w:r>
      <w:r w:rsidR="002B3F79">
        <w:rPr>
          <w:rFonts w:ascii="Arial" w:hAnsi="Arial" w:cs="Arial"/>
          <w:sz w:val="20"/>
          <w:szCs w:val="20"/>
        </w:rPr>
        <w:t>Erkenntnisse zu gewinnen</w:t>
      </w:r>
      <w:r w:rsidR="0023467A">
        <w:rPr>
          <w:rFonts w:ascii="Arial" w:hAnsi="Arial" w:cs="Arial"/>
          <w:sz w:val="20"/>
          <w:szCs w:val="20"/>
        </w:rPr>
        <w:t xml:space="preserve"> und letztlich </w:t>
      </w:r>
      <w:r w:rsidR="002B3F79">
        <w:rPr>
          <w:rFonts w:ascii="Arial" w:hAnsi="Arial" w:cs="Arial"/>
          <w:sz w:val="20"/>
          <w:szCs w:val="20"/>
        </w:rPr>
        <w:t>Prozesse zu verbessern.</w:t>
      </w:r>
      <w:r w:rsidR="0023467A">
        <w:rPr>
          <w:rFonts w:ascii="Arial" w:hAnsi="Arial" w:cs="Arial"/>
          <w:sz w:val="20"/>
          <w:szCs w:val="20"/>
        </w:rPr>
        <w:t xml:space="preserve"> Genau dies schätzen unsere Kunden, dass wir gemeinsam mit ihnen ein</w:t>
      </w:r>
      <w:r w:rsidR="00D97024">
        <w:rPr>
          <w:rFonts w:ascii="Arial" w:hAnsi="Arial" w:cs="Arial"/>
          <w:sz w:val="20"/>
          <w:szCs w:val="20"/>
        </w:rPr>
        <w:t xml:space="preserve"> </w:t>
      </w:r>
      <w:r w:rsidR="0023467A">
        <w:rPr>
          <w:rFonts w:ascii="Arial" w:hAnsi="Arial" w:cs="Arial"/>
          <w:sz w:val="20"/>
          <w:szCs w:val="20"/>
        </w:rPr>
        <w:t>tiefgreifende</w:t>
      </w:r>
      <w:r w:rsidR="00B70580">
        <w:rPr>
          <w:rFonts w:ascii="Arial" w:hAnsi="Arial" w:cs="Arial"/>
          <w:sz w:val="20"/>
          <w:szCs w:val="20"/>
        </w:rPr>
        <w:t>s</w:t>
      </w:r>
      <w:r w:rsidR="0023467A">
        <w:rPr>
          <w:rFonts w:ascii="Arial" w:hAnsi="Arial" w:cs="Arial"/>
          <w:sz w:val="20"/>
          <w:szCs w:val="20"/>
        </w:rPr>
        <w:t xml:space="preserve"> Verständnis für die </w:t>
      </w:r>
      <w:r w:rsidR="00B70580">
        <w:rPr>
          <w:rFonts w:ascii="Arial" w:hAnsi="Arial" w:cs="Arial"/>
          <w:sz w:val="20"/>
          <w:szCs w:val="20"/>
        </w:rPr>
        <w:t xml:space="preserve">wirklich </w:t>
      </w:r>
      <w:r w:rsidR="0023467A">
        <w:rPr>
          <w:rFonts w:ascii="Arial" w:hAnsi="Arial" w:cs="Arial"/>
          <w:sz w:val="20"/>
          <w:szCs w:val="20"/>
        </w:rPr>
        <w:t>relevante</w:t>
      </w:r>
      <w:r w:rsidR="001B1FE1">
        <w:rPr>
          <w:rFonts w:ascii="Arial" w:hAnsi="Arial" w:cs="Arial"/>
          <w:sz w:val="20"/>
          <w:szCs w:val="20"/>
        </w:rPr>
        <w:t>n</w:t>
      </w:r>
      <w:r w:rsidR="0023467A">
        <w:rPr>
          <w:rFonts w:ascii="Arial" w:hAnsi="Arial" w:cs="Arial"/>
          <w:sz w:val="20"/>
          <w:szCs w:val="20"/>
        </w:rPr>
        <w:t xml:space="preserve"> Kennzahlen erarbeiten</w:t>
      </w:r>
      <w:r w:rsidR="00D97024">
        <w:rPr>
          <w:rFonts w:ascii="Arial" w:hAnsi="Arial" w:cs="Arial"/>
          <w:sz w:val="20"/>
          <w:szCs w:val="20"/>
        </w:rPr>
        <w:t xml:space="preserve"> </w:t>
      </w:r>
      <w:r w:rsidR="00AB3A3D">
        <w:rPr>
          <w:rFonts w:ascii="Arial" w:hAnsi="Arial" w:cs="Arial"/>
          <w:sz w:val="20"/>
          <w:szCs w:val="20"/>
        </w:rPr>
        <w:t xml:space="preserve">können </w:t>
      </w:r>
      <w:r w:rsidR="00D97024">
        <w:rPr>
          <w:rFonts w:ascii="Arial" w:hAnsi="Arial" w:cs="Arial"/>
          <w:sz w:val="20"/>
          <w:szCs w:val="20"/>
        </w:rPr>
        <w:t xml:space="preserve">und das </w:t>
      </w:r>
      <w:r w:rsidR="001B1FE1">
        <w:rPr>
          <w:rFonts w:ascii="Arial" w:hAnsi="Arial" w:cs="Arial"/>
          <w:sz w:val="20"/>
          <w:szCs w:val="20"/>
        </w:rPr>
        <w:t>Dashboard genau nach ihren Wünschen und Frag</w:t>
      </w:r>
      <w:r w:rsidR="0095563E">
        <w:rPr>
          <w:rFonts w:ascii="Arial" w:hAnsi="Arial" w:cs="Arial"/>
          <w:sz w:val="20"/>
          <w:szCs w:val="20"/>
        </w:rPr>
        <w:t>estellungen</w:t>
      </w:r>
      <w:r w:rsidR="001B1FE1">
        <w:rPr>
          <w:rFonts w:ascii="Arial" w:hAnsi="Arial" w:cs="Arial"/>
          <w:sz w:val="20"/>
          <w:szCs w:val="20"/>
        </w:rPr>
        <w:t xml:space="preserve"> gestalten</w:t>
      </w:r>
      <w:r w:rsidR="00D97024">
        <w:rPr>
          <w:rFonts w:ascii="Arial" w:hAnsi="Arial" w:cs="Arial"/>
          <w:sz w:val="20"/>
          <w:szCs w:val="20"/>
        </w:rPr>
        <w:t xml:space="preserve">. </w:t>
      </w:r>
      <w:r w:rsidR="00A25092">
        <w:rPr>
          <w:rFonts w:ascii="Arial" w:hAnsi="Arial" w:cs="Arial"/>
          <w:sz w:val="20"/>
          <w:szCs w:val="20"/>
        </w:rPr>
        <w:t>N</w:t>
      </w:r>
      <w:r w:rsidR="005A042D">
        <w:rPr>
          <w:rFonts w:ascii="Arial" w:hAnsi="Arial" w:cs="Arial"/>
          <w:sz w:val="20"/>
          <w:szCs w:val="20"/>
        </w:rPr>
        <w:t>ur ein Dashboard, das die</w:t>
      </w:r>
      <w:r w:rsidR="005A042D" w:rsidRPr="005A042D">
        <w:rPr>
          <w:rFonts w:ascii="Arial" w:hAnsi="Arial" w:cs="Arial"/>
          <w:sz w:val="20"/>
          <w:szCs w:val="20"/>
        </w:rPr>
        <w:t xml:space="preserve"> relevanten Informationen </w:t>
      </w:r>
      <w:r w:rsidR="00D97024">
        <w:rPr>
          <w:rFonts w:ascii="Arial" w:hAnsi="Arial" w:cs="Arial"/>
          <w:sz w:val="20"/>
          <w:szCs w:val="20"/>
        </w:rPr>
        <w:t xml:space="preserve">wirklich </w:t>
      </w:r>
      <w:r w:rsidR="005A042D" w:rsidRPr="005A042D">
        <w:rPr>
          <w:rFonts w:ascii="Arial" w:hAnsi="Arial" w:cs="Arial"/>
          <w:sz w:val="20"/>
          <w:szCs w:val="20"/>
        </w:rPr>
        <w:t xml:space="preserve">auf den Punkt </w:t>
      </w:r>
      <w:r w:rsidR="005A042D">
        <w:rPr>
          <w:rFonts w:ascii="Arial" w:hAnsi="Arial" w:cs="Arial"/>
          <w:sz w:val="20"/>
          <w:szCs w:val="20"/>
        </w:rPr>
        <w:t xml:space="preserve">bringt, </w:t>
      </w:r>
      <w:r w:rsidR="00D97024">
        <w:rPr>
          <w:rFonts w:ascii="Arial" w:hAnsi="Arial" w:cs="Arial"/>
          <w:sz w:val="20"/>
          <w:szCs w:val="20"/>
        </w:rPr>
        <w:t>ist ein gutes Dashboard und hat einen Mehrwert</w:t>
      </w:r>
      <w:r w:rsidR="001B1FE1">
        <w:rPr>
          <w:rFonts w:ascii="Arial" w:hAnsi="Arial" w:cs="Arial"/>
          <w:sz w:val="20"/>
          <w:szCs w:val="20"/>
        </w:rPr>
        <w:t xml:space="preserve"> für </w:t>
      </w:r>
      <w:r w:rsidR="0095563E">
        <w:rPr>
          <w:rFonts w:ascii="Arial" w:hAnsi="Arial" w:cs="Arial"/>
          <w:sz w:val="20"/>
          <w:szCs w:val="20"/>
        </w:rPr>
        <w:t>die tägliche</w:t>
      </w:r>
      <w:r w:rsidR="001B1FE1">
        <w:rPr>
          <w:rFonts w:ascii="Arial" w:hAnsi="Arial" w:cs="Arial"/>
          <w:sz w:val="20"/>
          <w:szCs w:val="20"/>
        </w:rPr>
        <w:t xml:space="preserve"> Arbeit</w:t>
      </w:r>
      <w:r w:rsidR="005A042D">
        <w:rPr>
          <w:rFonts w:ascii="Arial" w:hAnsi="Arial" w:cs="Arial"/>
          <w:sz w:val="20"/>
          <w:szCs w:val="20"/>
        </w:rPr>
        <w:t>.</w:t>
      </w:r>
      <w:r w:rsidR="002B3F79">
        <w:rPr>
          <w:rFonts w:ascii="Arial" w:hAnsi="Arial" w:cs="Arial"/>
          <w:sz w:val="20"/>
          <w:szCs w:val="20"/>
        </w:rPr>
        <w:t xml:space="preserve">“ </w:t>
      </w:r>
    </w:p>
    <w:p w14:paraId="5AB42B1E" w14:textId="61092205" w:rsidR="0095563E" w:rsidRDefault="00AA04B3" w:rsidP="00AA04B3">
      <w:pPr>
        <w:spacing w:after="0" w:line="300" w:lineRule="exact"/>
        <w:rPr>
          <w:rFonts w:ascii="Arial" w:hAnsi="Arial" w:cs="Arial"/>
          <w:sz w:val="20"/>
          <w:szCs w:val="20"/>
        </w:rPr>
      </w:pPr>
      <w:r>
        <w:rPr>
          <w:rFonts w:ascii="Arial" w:hAnsi="Arial" w:cs="Arial"/>
          <w:sz w:val="20"/>
          <w:szCs w:val="20"/>
        </w:rPr>
        <w:t>Als PLC-Datenquellen kann FactoryWare Analytics direkt mit Siemens S7 Steuerungen und Eckelmann E°EXC 89 Controllern kommunizieren.</w:t>
      </w:r>
      <w:r w:rsidR="00D97024">
        <w:rPr>
          <w:rFonts w:ascii="Arial" w:hAnsi="Arial" w:cs="Arial"/>
          <w:sz w:val="20"/>
          <w:szCs w:val="20"/>
        </w:rPr>
        <w:t xml:space="preserve"> </w:t>
      </w:r>
      <w:r w:rsidR="0095563E">
        <w:rPr>
          <w:rFonts w:ascii="Arial" w:hAnsi="Arial" w:cs="Arial"/>
          <w:sz w:val="20"/>
          <w:szCs w:val="20"/>
        </w:rPr>
        <w:t xml:space="preserve">Über Adapter können </w:t>
      </w:r>
      <w:r w:rsidR="007A241F">
        <w:rPr>
          <w:rFonts w:ascii="Arial" w:hAnsi="Arial" w:cs="Arial"/>
          <w:sz w:val="20"/>
          <w:szCs w:val="20"/>
        </w:rPr>
        <w:t>jedoch</w:t>
      </w:r>
      <w:r w:rsidR="0095563E">
        <w:rPr>
          <w:rFonts w:ascii="Arial" w:hAnsi="Arial" w:cs="Arial"/>
          <w:sz w:val="20"/>
          <w:szCs w:val="20"/>
        </w:rPr>
        <w:t xml:space="preserve"> beliebige andere Systeme eingebunden werden, um wirklich alle </w:t>
      </w:r>
      <w:r w:rsidR="0095563E">
        <w:rPr>
          <w:rFonts w:ascii="Arial" w:hAnsi="Arial" w:cs="Arial"/>
          <w:sz w:val="20"/>
          <w:szCs w:val="20"/>
        </w:rPr>
        <w:lastRenderedPageBreak/>
        <w:t xml:space="preserve">relevanten Datenquellen </w:t>
      </w:r>
      <w:r w:rsidR="00A25092">
        <w:rPr>
          <w:rFonts w:ascii="Arial" w:hAnsi="Arial" w:cs="Arial"/>
          <w:sz w:val="20"/>
          <w:szCs w:val="20"/>
        </w:rPr>
        <w:t>für ein Gesamtbild „anzapfen“ zu können</w:t>
      </w:r>
      <w:r w:rsidR="00F351EB">
        <w:rPr>
          <w:rFonts w:ascii="Arial" w:hAnsi="Arial" w:cs="Arial"/>
          <w:sz w:val="20"/>
          <w:szCs w:val="20"/>
        </w:rPr>
        <w:t>. Die</w:t>
      </w:r>
      <w:r w:rsidR="000E4334">
        <w:rPr>
          <w:rFonts w:ascii="Arial" w:hAnsi="Arial" w:cs="Arial"/>
          <w:sz w:val="20"/>
          <w:szCs w:val="20"/>
        </w:rPr>
        <w:t>s</w:t>
      </w:r>
      <w:r w:rsidR="00F351EB">
        <w:rPr>
          <w:rFonts w:ascii="Arial" w:hAnsi="Arial" w:cs="Arial"/>
          <w:sz w:val="20"/>
          <w:szCs w:val="20"/>
        </w:rPr>
        <w:t xml:space="preserve"> ist insbesondere </w:t>
      </w:r>
      <w:r w:rsidR="00AB3A3D">
        <w:rPr>
          <w:rFonts w:ascii="Arial" w:hAnsi="Arial" w:cs="Arial"/>
          <w:sz w:val="20"/>
          <w:szCs w:val="20"/>
        </w:rPr>
        <w:t xml:space="preserve">für </w:t>
      </w:r>
      <w:r w:rsidR="0095563E">
        <w:rPr>
          <w:rFonts w:ascii="Arial" w:hAnsi="Arial" w:cs="Arial"/>
          <w:sz w:val="20"/>
          <w:szCs w:val="20"/>
        </w:rPr>
        <w:t>heterogene Bestandsanlagen</w:t>
      </w:r>
      <w:r w:rsidR="00AB3A3D">
        <w:rPr>
          <w:rFonts w:ascii="Arial" w:hAnsi="Arial" w:cs="Arial"/>
          <w:sz w:val="20"/>
          <w:szCs w:val="20"/>
        </w:rPr>
        <w:t xml:space="preserve"> </w:t>
      </w:r>
      <w:r w:rsidR="00D044BE">
        <w:rPr>
          <w:rFonts w:ascii="Arial" w:hAnsi="Arial" w:cs="Arial"/>
          <w:sz w:val="20"/>
          <w:szCs w:val="20"/>
        </w:rPr>
        <w:t xml:space="preserve">oder Brownfield-Projekte </w:t>
      </w:r>
      <w:r w:rsidR="00AB3A3D">
        <w:rPr>
          <w:rFonts w:ascii="Arial" w:hAnsi="Arial" w:cs="Arial"/>
          <w:sz w:val="20"/>
          <w:szCs w:val="20"/>
        </w:rPr>
        <w:t>wichtig</w:t>
      </w:r>
      <w:r w:rsidR="0095563E">
        <w:rPr>
          <w:rFonts w:ascii="Arial" w:hAnsi="Arial" w:cs="Arial"/>
          <w:sz w:val="20"/>
          <w:szCs w:val="20"/>
        </w:rPr>
        <w:t xml:space="preserve">. </w:t>
      </w:r>
      <w:r>
        <w:rPr>
          <w:rFonts w:ascii="Arial" w:hAnsi="Arial" w:cs="Arial"/>
          <w:sz w:val="20"/>
          <w:szCs w:val="20"/>
        </w:rPr>
        <w:t xml:space="preserve">Zur Übertragung von Daten können selbstverständlich ebenso die etablierten Industrie 4.0-Standards wie OPC-UA und MQTT genutzt werden. Unentbehrlich für verteilte IT-Systeme ist die mächtige REST API, welche eine einfache M2M-Kommunikation ermöglicht, egal ob über HTTP/S, URI, JSON oder XML. Über Software-Connectoren kann FactoryWare Analytics somit auf vielseitige Datenquellen in Fabriken zugreifen, die für Big-Data-Analytics-Anwendungen interessant sind, seien es Daten aus </w:t>
      </w:r>
      <w:r w:rsidRPr="00205F34">
        <w:rPr>
          <w:rFonts w:ascii="Arial" w:hAnsi="Arial" w:cs="Arial"/>
          <w:sz w:val="20"/>
          <w:szCs w:val="20"/>
        </w:rPr>
        <w:t xml:space="preserve">Sensorik, Zustandsdaten, Batchdaten, </w:t>
      </w:r>
      <w:r>
        <w:rPr>
          <w:rFonts w:ascii="Arial" w:hAnsi="Arial" w:cs="Arial"/>
          <w:sz w:val="20"/>
          <w:szCs w:val="20"/>
        </w:rPr>
        <w:t>PLC</w:t>
      </w:r>
      <w:r w:rsidRPr="00205F34">
        <w:rPr>
          <w:rFonts w:ascii="Arial" w:hAnsi="Arial" w:cs="Arial"/>
          <w:sz w:val="20"/>
          <w:szCs w:val="20"/>
        </w:rPr>
        <w:t>-Daten</w:t>
      </w:r>
      <w:r>
        <w:rPr>
          <w:rFonts w:ascii="Arial" w:hAnsi="Arial" w:cs="Arial"/>
          <w:sz w:val="20"/>
          <w:szCs w:val="20"/>
        </w:rPr>
        <w:t xml:space="preserve"> oder einfach </w:t>
      </w:r>
      <w:r w:rsidRPr="00205F34">
        <w:rPr>
          <w:rFonts w:ascii="Arial" w:hAnsi="Arial" w:cs="Arial"/>
          <w:sz w:val="20"/>
          <w:szCs w:val="20"/>
        </w:rPr>
        <w:t>Dokumente</w:t>
      </w:r>
      <w:r>
        <w:rPr>
          <w:rFonts w:ascii="Arial" w:hAnsi="Arial" w:cs="Arial"/>
          <w:sz w:val="20"/>
          <w:szCs w:val="20"/>
        </w:rPr>
        <w:t xml:space="preserve"> und </w:t>
      </w:r>
      <w:r w:rsidRPr="00205F34">
        <w:rPr>
          <w:rFonts w:ascii="Arial" w:hAnsi="Arial" w:cs="Arial"/>
          <w:sz w:val="20"/>
          <w:szCs w:val="20"/>
        </w:rPr>
        <w:t>Bilder</w:t>
      </w:r>
      <w:r>
        <w:rPr>
          <w:rFonts w:ascii="Arial" w:hAnsi="Arial" w:cs="Arial"/>
          <w:sz w:val="20"/>
          <w:szCs w:val="20"/>
        </w:rPr>
        <w:t xml:space="preserve"> </w:t>
      </w:r>
      <w:r w:rsidR="0095563E">
        <w:rPr>
          <w:rFonts w:ascii="Arial" w:hAnsi="Arial" w:cs="Arial"/>
          <w:sz w:val="20"/>
          <w:szCs w:val="20"/>
        </w:rPr>
        <w:t>oder auch</w:t>
      </w:r>
      <w:r>
        <w:rPr>
          <w:rFonts w:ascii="Arial" w:hAnsi="Arial" w:cs="Arial"/>
          <w:sz w:val="20"/>
          <w:szCs w:val="20"/>
        </w:rPr>
        <w:t xml:space="preserve"> Video-Streams. Ein gutes Beispiel ist die akustische Zustandsüberwachung und Diagnose von Verschleißteilen. </w:t>
      </w:r>
    </w:p>
    <w:p w14:paraId="1CA58345" w14:textId="54C1C77A" w:rsidR="00F351EB" w:rsidRDefault="00AA04B3" w:rsidP="00AA04B3">
      <w:pPr>
        <w:spacing w:after="0" w:line="300" w:lineRule="exact"/>
        <w:rPr>
          <w:rFonts w:ascii="Arial" w:hAnsi="Arial" w:cs="Arial"/>
          <w:sz w:val="20"/>
          <w:szCs w:val="20"/>
        </w:rPr>
      </w:pPr>
      <w:r>
        <w:rPr>
          <w:rFonts w:ascii="Arial" w:hAnsi="Arial" w:cs="Arial"/>
          <w:sz w:val="20"/>
          <w:szCs w:val="20"/>
        </w:rPr>
        <w:t xml:space="preserve">Klassische relationale Datenbanken sind für Big Data Anwendungen mit großen, meist unstrukturierten Datenmengen ungeeignet. </w:t>
      </w:r>
      <w:r w:rsidR="00DC5579">
        <w:rPr>
          <w:rFonts w:ascii="Arial" w:hAnsi="Arial" w:cs="Arial"/>
          <w:sz w:val="20"/>
          <w:szCs w:val="20"/>
        </w:rPr>
        <w:t>Daher unterstützt</w:t>
      </w:r>
      <w:r>
        <w:rPr>
          <w:rFonts w:ascii="Arial" w:hAnsi="Arial" w:cs="Arial"/>
          <w:sz w:val="20"/>
          <w:szCs w:val="20"/>
        </w:rPr>
        <w:t xml:space="preserve"> FactoryWare Analytics speziell</w:t>
      </w:r>
      <w:r w:rsidR="00DC5579">
        <w:rPr>
          <w:rFonts w:ascii="Arial" w:hAnsi="Arial" w:cs="Arial"/>
          <w:sz w:val="20"/>
          <w:szCs w:val="20"/>
        </w:rPr>
        <w:t>e</w:t>
      </w:r>
      <w:r>
        <w:rPr>
          <w:rFonts w:ascii="Arial" w:hAnsi="Arial" w:cs="Arial"/>
          <w:sz w:val="20"/>
          <w:szCs w:val="20"/>
        </w:rPr>
        <w:t xml:space="preserve"> Zeitreihen</w:t>
      </w:r>
      <w:r w:rsidR="00DC5579">
        <w:rPr>
          <w:rFonts w:ascii="Arial" w:hAnsi="Arial" w:cs="Arial"/>
          <w:sz w:val="20"/>
          <w:szCs w:val="20"/>
        </w:rPr>
        <w:t>- und</w:t>
      </w:r>
      <w:r>
        <w:rPr>
          <w:rFonts w:ascii="Arial" w:hAnsi="Arial" w:cs="Arial"/>
          <w:sz w:val="20"/>
          <w:szCs w:val="20"/>
        </w:rPr>
        <w:t xml:space="preserve"> </w:t>
      </w:r>
      <w:r w:rsidRPr="006658F4">
        <w:rPr>
          <w:rFonts w:ascii="Arial" w:hAnsi="Arial" w:cs="Arial"/>
          <w:sz w:val="20"/>
          <w:szCs w:val="20"/>
        </w:rPr>
        <w:t>dokumentenorientierte NoSQL-Datenbank</w:t>
      </w:r>
      <w:r w:rsidR="00DC5579">
        <w:rPr>
          <w:rFonts w:ascii="Arial" w:hAnsi="Arial" w:cs="Arial"/>
          <w:sz w:val="20"/>
          <w:szCs w:val="20"/>
        </w:rPr>
        <w:t>en</w:t>
      </w:r>
      <w:r>
        <w:rPr>
          <w:rFonts w:ascii="Arial" w:hAnsi="Arial" w:cs="Arial"/>
          <w:sz w:val="20"/>
          <w:szCs w:val="20"/>
        </w:rPr>
        <w:t>. Mit diesen modernen Datenbanksystemen ist es möglich, gewaltige Datenmengen hocheffizient zu speichern und zu verarbeiten. Die Nutzung ist On-Prem</w:t>
      </w:r>
      <w:r w:rsidR="000E4334">
        <w:rPr>
          <w:rFonts w:ascii="Arial" w:hAnsi="Arial" w:cs="Arial"/>
          <w:sz w:val="20"/>
          <w:szCs w:val="20"/>
        </w:rPr>
        <w:t>i</w:t>
      </w:r>
      <w:r>
        <w:rPr>
          <w:rFonts w:ascii="Arial" w:hAnsi="Arial" w:cs="Arial"/>
          <w:sz w:val="20"/>
          <w:szCs w:val="20"/>
        </w:rPr>
        <w:t>s</w:t>
      </w:r>
      <w:r w:rsidR="000E4334">
        <w:rPr>
          <w:rFonts w:ascii="Arial" w:hAnsi="Arial" w:cs="Arial"/>
          <w:sz w:val="20"/>
          <w:szCs w:val="20"/>
        </w:rPr>
        <w:t>e</w:t>
      </w:r>
      <w:r>
        <w:rPr>
          <w:rFonts w:ascii="Arial" w:hAnsi="Arial" w:cs="Arial"/>
          <w:sz w:val="20"/>
          <w:szCs w:val="20"/>
        </w:rPr>
        <w:t>s oder als skalierbarer Cloud-Service möglich, sodass die Cloud-Computing</w:t>
      </w:r>
      <w:r w:rsidRPr="00D60968">
        <w:rPr>
          <w:rFonts w:ascii="Arial" w:hAnsi="Arial" w:cs="Arial"/>
          <w:sz w:val="20"/>
          <w:szCs w:val="20"/>
        </w:rPr>
        <w:t xml:space="preserve">-Infrastruktur </w:t>
      </w:r>
      <w:r>
        <w:rPr>
          <w:rFonts w:ascii="Arial" w:hAnsi="Arial" w:cs="Arial"/>
          <w:sz w:val="20"/>
          <w:szCs w:val="20"/>
        </w:rPr>
        <w:t xml:space="preserve">für Big Data-Anwendungen </w:t>
      </w:r>
      <w:r w:rsidRPr="00D60968">
        <w:rPr>
          <w:rFonts w:ascii="Arial" w:hAnsi="Arial" w:cs="Arial"/>
          <w:sz w:val="20"/>
          <w:szCs w:val="20"/>
        </w:rPr>
        <w:t xml:space="preserve">flexibel </w:t>
      </w:r>
      <w:r>
        <w:rPr>
          <w:rFonts w:ascii="Arial" w:hAnsi="Arial" w:cs="Arial"/>
          <w:sz w:val="20"/>
          <w:szCs w:val="20"/>
        </w:rPr>
        <w:t xml:space="preserve">mit den eigenen Anforderungen </w:t>
      </w:r>
      <w:r w:rsidRPr="00D60968">
        <w:rPr>
          <w:rFonts w:ascii="Arial" w:hAnsi="Arial" w:cs="Arial"/>
          <w:sz w:val="20"/>
          <w:szCs w:val="20"/>
        </w:rPr>
        <w:t>mitwachsen kann</w:t>
      </w:r>
      <w:r>
        <w:rPr>
          <w:rFonts w:ascii="Arial" w:hAnsi="Arial" w:cs="Arial"/>
          <w:sz w:val="20"/>
          <w:szCs w:val="20"/>
        </w:rPr>
        <w:t xml:space="preserve">. </w:t>
      </w:r>
    </w:p>
    <w:p w14:paraId="3C144264" w14:textId="77777777" w:rsidR="000A45F2" w:rsidRDefault="000A45F2" w:rsidP="00AA04B3">
      <w:pPr>
        <w:spacing w:after="0" w:line="300" w:lineRule="exact"/>
        <w:rPr>
          <w:rFonts w:ascii="Arial" w:hAnsi="Arial" w:cs="Arial"/>
          <w:sz w:val="20"/>
          <w:szCs w:val="20"/>
        </w:rPr>
      </w:pPr>
    </w:p>
    <w:p w14:paraId="3CC6497F" w14:textId="5A8080F5" w:rsidR="003376C3" w:rsidRDefault="00F94CE6" w:rsidP="00AA04B3">
      <w:pPr>
        <w:spacing w:after="0" w:line="300" w:lineRule="exact"/>
        <w:rPr>
          <w:rFonts w:ascii="Arial" w:hAnsi="Arial" w:cs="Arial"/>
          <w:b/>
          <w:sz w:val="20"/>
          <w:szCs w:val="20"/>
        </w:rPr>
      </w:pPr>
      <w:r>
        <w:rPr>
          <w:rFonts w:ascii="Arial" w:hAnsi="Arial" w:cs="Arial"/>
          <w:b/>
          <w:sz w:val="20"/>
          <w:szCs w:val="20"/>
        </w:rPr>
        <w:t>Intelligente</w:t>
      </w:r>
      <w:r w:rsidRPr="00F94CE6">
        <w:rPr>
          <w:rFonts w:ascii="Arial" w:hAnsi="Arial" w:cs="Arial"/>
          <w:b/>
          <w:sz w:val="20"/>
          <w:szCs w:val="20"/>
        </w:rPr>
        <w:t xml:space="preserve"> Systemanalyse optimiert OEE</w:t>
      </w:r>
    </w:p>
    <w:p w14:paraId="47B0AE37" w14:textId="124A0D66" w:rsidR="00AA04B3" w:rsidRDefault="00AA04B3" w:rsidP="00AA04B3">
      <w:pPr>
        <w:spacing w:after="0" w:line="300" w:lineRule="exact"/>
        <w:rPr>
          <w:rFonts w:ascii="Arial" w:hAnsi="Arial" w:cs="Arial"/>
          <w:sz w:val="20"/>
          <w:szCs w:val="20"/>
        </w:rPr>
      </w:pPr>
      <w:r>
        <w:rPr>
          <w:rFonts w:ascii="Arial" w:hAnsi="Arial" w:cs="Arial"/>
          <w:sz w:val="20"/>
          <w:szCs w:val="20"/>
        </w:rPr>
        <w:t xml:space="preserve">Aus Anlagenverfügbarkeit, Leistungsgrad und Qualitätsrate lässt sich mit FactoryWare Analytics beispielsweise der aktuelle OEE </w:t>
      </w:r>
      <w:r w:rsidRPr="00B0061B">
        <w:rPr>
          <w:rFonts w:ascii="Arial" w:hAnsi="Arial" w:cs="Arial"/>
          <w:sz w:val="20"/>
          <w:szCs w:val="20"/>
        </w:rPr>
        <w:t xml:space="preserve">(Overall Equipment Effectiveness) </w:t>
      </w:r>
      <w:r>
        <w:rPr>
          <w:rFonts w:ascii="Arial" w:hAnsi="Arial" w:cs="Arial"/>
          <w:sz w:val="20"/>
          <w:szCs w:val="20"/>
        </w:rPr>
        <w:t xml:space="preserve">einzelner Maschinen oder der Gesamt-OEE einer Produktionslinie aggregieren und in der Datenbank ablegen. Die </w:t>
      </w:r>
      <w:r w:rsidR="00304146">
        <w:rPr>
          <w:rFonts w:ascii="Arial" w:hAnsi="Arial" w:cs="Arial"/>
          <w:sz w:val="20"/>
          <w:szCs w:val="20"/>
        </w:rPr>
        <w:t xml:space="preserve">dazu notwendige </w:t>
      </w:r>
      <w:r>
        <w:rPr>
          <w:rFonts w:ascii="Arial" w:hAnsi="Arial" w:cs="Arial"/>
          <w:sz w:val="20"/>
          <w:szCs w:val="20"/>
        </w:rPr>
        <w:t>regelbasierte Weiterverarbeitung von Daten erfordert viel Branchen-Know-how, sonst bleibt ein KPI-Dashboard blind für die wesentlichen Kenngrößen</w:t>
      </w:r>
      <w:r w:rsidR="00AB3A3D">
        <w:rPr>
          <w:rFonts w:ascii="Arial" w:hAnsi="Arial" w:cs="Arial"/>
          <w:sz w:val="20"/>
          <w:szCs w:val="20"/>
        </w:rPr>
        <w:t xml:space="preserve"> oder stell</w:t>
      </w:r>
      <w:r w:rsidR="002B2E84">
        <w:rPr>
          <w:rFonts w:ascii="Arial" w:hAnsi="Arial" w:cs="Arial"/>
          <w:sz w:val="20"/>
          <w:szCs w:val="20"/>
        </w:rPr>
        <w:t>t</w:t>
      </w:r>
      <w:r w:rsidR="00AB3A3D">
        <w:rPr>
          <w:rFonts w:ascii="Arial" w:hAnsi="Arial" w:cs="Arial"/>
          <w:sz w:val="20"/>
          <w:szCs w:val="20"/>
        </w:rPr>
        <w:t xml:space="preserve"> schlimmstenfalls komplexe Sachverhalte sogar falsch dar</w:t>
      </w:r>
      <w:r>
        <w:rPr>
          <w:rFonts w:ascii="Arial" w:hAnsi="Arial" w:cs="Arial"/>
          <w:sz w:val="20"/>
          <w:szCs w:val="20"/>
        </w:rPr>
        <w:t xml:space="preserve">. Der OEE und andere wichtige KPI helfen, die Produktivität von Fertigungsanlagen im zeitlichen Verlauf zu analysieren. Mit diesen Erkenntnissen lassen sich verfügbare Kapazitäten optimal nutzen und Prozesse optimieren. </w:t>
      </w:r>
      <w:r w:rsidR="00F94CE6">
        <w:rPr>
          <w:rFonts w:ascii="Arial" w:hAnsi="Arial" w:cs="Arial"/>
          <w:sz w:val="20"/>
          <w:szCs w:val="20"/>
        </w:rPr>
        <w:t xml:space="preserve"> </w:t>
      </w:r>
    </w:p>
    <w:p w14:paraId="68884EA7" w14:textId="5156BC72" w:rsidR="00891848" w:rsidRDefault="00AA04B3" w:rsidP="00891848">
      <w:pPr>
        <w:spacing w:after="120" w:line="300" w:lineRule="exact"/>
        <w:rPr>
          <w:rFonts w:ascii="Arial" w:hAnsi="Arial" w:cs="Arial"/>
          <w:sz w:val="20"/>
          <w:szCs w:val="20"/>
        </w:rPr>
      </w:pPr>
      <w:r>
        <w:rPr>
          <w:rFonts w:ascii="Arial" w:hAnsi="Arial" w:cs="Arial"/>
          <w:sz w:val="20"/>
          <w:szCs w:val="20"/>
        </w:rPr>
        <w:t xml:space="preserve">„Bei der Implementierung von Big-Data-Anwendungen in der Industrie kommt es ganz entscheidend auf das Branchen-Know-how an“, </w:t>
      </w:r>
      <w:r w:rsidR="007A241F">
        <w:rPr>
          <w:rFonts w:ascii="Arial" w:hAnsi="Arial" w:cs="Arial"/>
          <w:sz w:val="20"/>
          <w:szCs w:val="20"/>
        </w:rPr>
        <w:t>betont</w:t>
      </w:r>
      <w:r>
        <w:rPr>
          <w:rFonts w:ascii="Arial" w:hAnsi="Arial" w:cs="Arial"/>
          <w:sz w:val="20"/>
          <w:szCs w:val="20"/>
        </w:rPr>
        <w:t xml:space="preserve"> Ste</w:t>
      </w:r>
      <w:r w:rsidR="00B70580">
        <w:rPr>
          <w:rFonts w:ascii="Arial" w:hAnsi="Arial" w:cs="Arial"/>
          <w:sz w:val="20"/>
          <w:szCs w:val="20"/>
        </w:rPr>
        <w:t>f</w:t>
      </w:r>
      <w:r>
        <w:rPr>
          <w:rFonts w:ascii="Arial" w:hAnsi="Arial" w:cs="Arial"/>
          <w:sz w:val="20"/>
          <w:szCs w:val="20"/>
        </w:rPr>
        <w:t>an Becker. „Wir verstehen uns hier als Berater und Implementierungspartner für Big-Data-Analytics-Anwendungen. Mit FactoryWare möchten wir gerade mittelständischen Unternehmen jetzt einen einfachen Einstieg in dieses wichtige Thema ermöglichen.</w:t>
      </w:r>
      <w:r w:rsidR="00A25092">
        <w:rPr>
          <w:rFonts w:ascii="Arial" w:hAnsi="Arial" w:cs="Arial"/>
          <w:sz w:val="20"/>
          <w:szCs w:val="20"/>
        </w:rPr>
        <w:t>“</w:t>
      </w:r>
      <w:r>
        <w:rPr>
          <w:rFonts w:ascii="Arial" w:hAnsi="Arial" w:cs="Arial"/>
          <w:sz w:val="20"/>
          <w:szCs w:val="20"/>
        </w:rPr>
        <w:t xml:space="preserve"> Als herstellerunabhängiger Systemintegrator </w:t>
      </w:r>
      <w:r w:rsidR="00A25092">
        <w:rPr>
          <w:rFonts w:ascii="Arial" w:hAnsi="Arial" w:cs="Arial"/>
          <w:sz w:val="20"/>
          <w:szCs w:val="20"/>
        </w:rPr>
        <w:t xml:space="preserve">verfügt Eckelmann </w:t>
      </w:r>
      <w:r>
        <w:rPr>
          <w:rFonts w:ascii="Arial" w:hAnsi="Arial" w:cs="Arial"/>
          <w:sz w:val="20"/>
          <w:szCs w:val="20"/>
        </w:rPr>
        <w:t xml:space="preserve">darüber hinaus </w:t>
      </w:r>
      <w:r w:rsidR="00A25092">
        <w:rPr>
          <w:rFonts w:ascii="Arial" w:hAnsi="Arial" w:cs="Arial"/>
          <w:sz w:val="20"/>
          <w:szCs w:val="20"/>
        </w:rPr>
        <w:t xml:space="preserve">auch </w:t>
      </w:r>
      <w:r>
        <w:rPr>
          <w:rFonts w:ascii="Arial" w:hAnsi="Arial" w:cs="Arial"/>
          <w:sz w:val="20"/>
          <w:szCs w:val="20"/>
        </w:rPr>
        <w:t xml:space="preserve">über viel Erfahrung mit den führenden IIoT/Cloud-Plattformen </w:t>
      </w:r>
      <w:r w:rsidR="00D044BE">
        <w:rPr>
          <w:rFonts w:ascii="Arial" w:hAnsi="Arial" w:cs="Arial"/>
          <w:sz w:val="20"/>
          <w:szCs w:val="20"/>
        </w:rPr>
        <w:t xml:space="preserve">am Markt </w:t>
      </w:r>
      <w:r>
        <w:rPr>
          <w:rFonts w:ascii="Arial" w:hAnsi="Arial" w:cs="Arial"/>
          <w:sz w:val="20"/>
          <w:szCs w:val="20"/>
        </w:rPr>
        <w:t>und k</w:t>
      </w:r>
      <w:r w:rsidR="00A25092">
        <w:rPr>
          <w:rFonts w:ascii="Arial" w:hAnsi="Arial" w:cs="Arial"/>
          <w:sz w:val="20"/>
          <w:szCs w:val="20"/>
        </w:rPr>
        <w:t>ann</w:t>
      </w:r>
      <w:r>
        <w:rPr>
          <w:rFonts w:ascii="Arial" w:hAnsi="Arial" w:cs="Arial"/>
          <w:sz w:val="20"/>
          <w:szCs w:val="20"/>
        </w:rPr>
        <w:t xml:space="preserve"> somit auch große</w:t>
      </w:r>
      <w:r w:rsidR="0098224F">
        <w:rPr>
          <w:rFonts w:ascii="Arial" w:hAnsi="Arial" w:cs="Arial"/>
          <w:sz w:val="20"/>
          <w:szCs w:val="20"/>
        </w:rPr>
        <w:t xml:space="preserve">, internationale </w:t>
      </w:r>
      <w:r w:rsidR="000F184A">
        <w:rPr>
          <w:rFonts w:ascii="Arial" w:hAnsi="Arial" w:cs="Arial"/>
          <w:sz w:val="20"/>
          <w:szCs w:val="20"/>
        </w:rPr>
        <w:t>Unternehmen</w:t>
      </w:r>
      <w:r>
        <w:rPr>
          <w:rFonts w:ascii="Arial" w:hAnsi="Arial" w:cs="Arial"/>
          <w:sz w:val="20"/>
          <w:szCs w:val="20"/>
        </w:rPr>
        <w:t xml:space="preserve"> bei der </w:t>
      </w:r>
      <w:r w:rsidRPr="00F7660B">
        <w:rPr>
          <w:rFonts w:ascii="Arial" w:hAnsi="Arial" w:cs="Arial"/>
          <w:sz w:val="20"/>
          <w:szCs w:val="20"/>
        </w:rPr>
        <w:t xml:space="preserve">Implementierung und </w:t>
      </w:r>
      <w:r>
        <w:rPr>
          <w:rFonts w:ascii="Arial" w:hAnsi="Arial" w:cs="Arial"/>
          <w:sz w:val="20"/>
          <w:szCs w:val="20"/>
        </w:rPr>
        <w:t xml:space="preserve">dem </w:t>
      </w:r>
      <w:r w:rsidRPr="00F7660B">
        <w:rPr>
          <w:rFonts w:ascii="Arial" w:hAnsi="Arial" w:cs="Arial"/>
          <w:sz w:val="20"/>
          <w:szCs w:val="20"/>
        </w:rPr>
        <w:t>Betrieb von Big-Data-Anwendungen</w:t>
      </w:r>
      <w:r>
        <w:rPr>
          <w:rFonts w:ascii="Arial" w:hAnsi="Arial" w:cs="Arial"/>
          <w:sz w:val="20"/>
          <w:szCs w:val="20"/>
        </w:rPr>
        <w:t xml:space="preserve"> als Automatisierungspartner </w:t>
      </w:r>
      <w:r w:rsidR="00D044BE">
        <w:rPr>
          <w:rFonts w:ascii="Arial" w:hAnsi="Arial" w:cs="Arial"/>
          <w:sz w:val="20"/>
          <w:szCs w:val="20"/>
        </w:rPr>
        <w:t xml:space="preserve">kompetent </w:t>
      </w:r>
      <w:r>
        <w:rPr>
          <w:rFonts w:ascii="Arial" w:hAnsi="Arial" w:cs="Arial"/>
          <w:sz w:val="20"/>
          <w:szCs w:val="20"/>
        </w:rPr>
        <w:t>unterstützen, wenn es beispielsweise um die sichere</w:t>
      </w:r>
      <w:r w:rsidR="000F184A">
        <w:rPr>
          <w:rFonts w:ascii="Arial" w:hAnsi="Arial" w:cs="Arial"/>
          <w:sz w:val="20"/>
          <w:szCs w:val="20"/>
        </w:rPr>
        <w:t>, unternehmensweite</w:t>
      </w:r>
      <w:r>
        <w:rPr>
          <w:rFonts w:ascii="Arial" w:hAnsi="Arial" w:cs="Arial"/>
          <w:sz w:val="20"/>
          <w:szCs w:val="20"/>
        </w:rPr>
        <w:t xml:space="preserve"> Vernetzung und </w:t>
      </w:r>
      <w:r w:rsidR="000F184A">
        <w:rPr>
          <w:rFonts w:ascii="Arial" w:hAnsi="Arial" w:cs="Arial"/>
          <w:sz w:val="20"/>
          <w:szCs w:val="20"/>
        </w:rPr>
        <w:t xml:space="preserve">das </w:t>
      </w:r>
      <w:r>
        <w:rPr>
          <w:rFonts w:ascii="Arial" w:hAnsi="Arial" w:cs="Arial"/>
          <w:sz w:val="20"/>
          <w:szCs w:val="20"/>
        </w:rPr>
        <w:t xml:space="preserve">Monitoring mehrerer </w:t>
      </w:r>
      <w:r w:rsidR="000F184A">
        <w:rPr>
          <w:rFonts w:ascii="Arial" w:hAnsi="Arial" w:cs="Arial"/>
          <w:sz w:val="20"/>
          <w:szCs w:val="20"/>
        </w:rPr>
        <w:t xml:space="preserve">Produktionslinien </w:t>
      </w:r>
      <w:r w:rsidR="00A25092">
        <w:rPr>
          <w:rFonts w:ascii="Arial" w:hAnsi="Arial" w:cs="Arial"/>
          <w:sz w:val="20"/>
          <w:szCs w:val="20"/>
        </w:rPr>
        <w:t>oder</w:t>
      </w:r>
      <w:r w:rsidR="000F184A">
        <w:rPr>
          <w:rFonts w:ascii="Arial" w:hAnsi="Arial" w:cs="Arial"/>
          <w:sz w:val="20"/>
          <w:szCs w:val="20"/>
        </w:rPr>
        <w:t xml:space="preserve"> </w:t>
      </w:r>
      <w:r w:rsidR="00AB3A3D">
        <w:rPr>
          <w:rFonts w:ascii="Arial" w:hAnsi="Arial" w:cs="Arial"/>
          <w:sz w:val="20"/>
          <w:szCs w:val="20"/>
        </w:rPr>
        <w:t xml:space="preserve">sogar aller </w:t>
      </w:r>
      <w:r>
        <w:rPr>
          <w:rFonts w:ascii="Arial" w:hAnsi="Arial" w:cs="Arial"/>
          <w:sz w:val="20"/>
          <w:szCs w:val="20"/>
        </w:rPr>
        <w:t xml:space="preserve">Produktionsstandorte weltweit geht. </w:t>
      </w:r>
      <w:r w:rsidR="00891848">
        <w:rPr>
          <w:rFonts w:ascii="Arial" w:hAnsi="Arial" w:cs="Arial"/>
          <w:sz w:val="20"/>
          <w:szCs w:val="20"/>
        </w:rPr>
        <w:t xml:space="preserve">Mit seinem E°Customer Support bietet Eckelmann </w:t>
      </w:r>
      <w:r w:rsidR="00D044BE">
        <w:rPr>
          <w:rFonts w:ascii="Arial" w:hAnsi="Arial" w:cs="Arial"/>
          <w:sz w:val="20"/>
          <w:szCs w:val="20"/>
        </w:rPr>
        <w:lastRenderedPageBreak/>
        <w:t>darüber hinaus</w:t>
      </w:r>
      <w:r w:rsidR="00891848">
        <w:rPr>
          <w:rFonts w:ascii="Arial" w:hAnsi="Arial" w:cs="Arial"/>
          <w:sz w:val="20"/>
          <w:szCs w:val="20"/>
        </w:rPr>
        <w:t xml:space="preserve"> Monitoring und Reporting für Industrie-Anlagen weltweit als 24/7 Servicedienstleistung an, vom A</w:t>
      </w:r>
      <w:r w:rsidR="00891848" w:rsidRPr="00891848">
        <w:rPr>
          <w:rFonts w:ascii="Arial" w:hAnsi="Arial" w:cs="Arial"/>
          <w:sz w:val="20"/>
          <w:szCs w:val="20"/>
        </w:rPr>
        <w:t xml:space="preserve">larmrouting </w:t>
      </w:r>
      <w:r w:rsidR="00D044BE">
        <w:rPr>
          <w:rFonts w:ascii="Arial" w:hAnsi="Arial" w:cs="Arial"/>
          <w:sz w:val="20"/>
          <w:szCs w:val="20"/>
        </w:rPr>
        <w:t xml:space="preserve">mit Weekly Reports </w:t>
      </w:r>
      <w:r w:rsidR="00891848" w:rsidRPr="00891848">
        <w:rPr>
          <w:rFonts w:ascii="Arial" w:hAnsi="Arial" w:cs="Arial"/>
          <w:sz w:val="20"/>
          <w:szCs w:val="20"/>
        </w:rPr>
        <w:t xml:space="preserve">über </w:t>
      </w:r>
      <w:r w:rsidR="00891848">
        <w:rPr>
          <w:rFonts w:ascii="Arial" w:hAnsi="Arial" w:cs="Arial"/>
          <w:sz w:val="20"/>
          <w:szCs w:val="20"/>
        </w:rPr>
        <w:t>R</w:t>
      </w:r>
      <w:r w:rsidR="00891848" w:rsidRPr="00891848">
        <w:rPr>
          <w:rFonts w:ascii="Arial" w:hAnsi="Arial" w:cs="Arial"/>
          <w:sz w:val="20"/>
          <w:szCs w:val="20"/>
        </w:rPr>
        <w:t>emote-Service</w:t>
      </w:r>
      <w:r w:rsidR="00891848">
        <w:rPr>
          <w:rFonts w:ascii="Arial" w:hAnsi="Arial" w:cs="Arial"/>
          <w:sz w:val="20"/>
          <w:szCs w:val="20"/>
        </w:rPr>
        <w:t>s</w:t>
      </w:r>
      <w:r w:rsidR="00891848" w:rsidRPr="00891848">
        <w:rPr>
          <w:rFonts w:ascii="Arial" w:hAnsi="Arial" w:cs="Arial"/>
          <w:sz w:val="20"/>
          <w:szCs w:val="20"/>
        </w:rPr>
        <w:t xml:space="preserve"> bis hin zu datenbasierten </w:t>
      </w:r>
      <w:r w:rsidR="00891848">
        <w:rPr>
          <w:rFonts w:ascii="Arial" w:hAnsi="Arial" w:cs="Arial"/>
          <w:sz w:val="20"/>
          <w:szCs w:val="20"/>
        </w:rPr>
        <w:t>Diensten zur</w:t>
      </w:r>
      <w:r w:rsidR="00891848" w:rsidRPr="00891848">
        <w:rPr>
          <w:rFonts w:ascii="Arial" w:hAnsi="Arial" w:cs="Arial"/>
          <w:sz w:val="20"/>
          <w:szCs w:val="20"/>
        </w:rPr>
        <w:t xml:space="preserve"> Analyse und </w:t>
      </w:r>
      <w:r w:rsidR="00891848">
        <w:rPr>
          <w:rFonts w:ascii="Arial" w:hAnsi="Arial" w:cs="Arial"/>
          <w:sz w:val="20"/>
          <w:szCs w:val="20"/>
        </w:rPr>
        <w:t>O</w:t>
      </w:r>
      <w:r w:rsidR="00891848" w:rsidRPr="00891848">
        <w:rPr>
          <w:rFonts w:ascii="Arial" w:hAnsi="Arial" w:cs="Arial"/>
          <w:sz w:val="20"/>
          <w:szCs w:val="20"/>
        </w:rPr>
        <w:t xml:space="preserve">ptimierung </w:t>
      </w:r>
      <w:r w:rsidR="00891848">
        <w:rPr>
          <w:rFonts w:ascii="Arial" w:hAnsi="Arial" w:cs="Arial"/>
          <w:sz w:val="20"/>
          <w:szCs w:val="20"/>
        </w:rPr>
        <w:t xml:space="preserve">des laufenden </w:t>
      </w:r>
      <w:r w:rsidR="00D044BE">
        <w:rPr>
          <w:rFonts w:ascii="Arial" w:hAnsi="Arial" w:cs="Arial"/>
          <w:sz w:val="20"/>
          <w:szCs w:val="20"/>
        </w:rPr>
        <w:t>Anlagenb</w:t>
      </w:r>
      <w:r w:rsidR="00891848">
        <w:rPr>
          <w:rFonts w:ascii="Arial" w:hAnsi="Arial" w:cs="Arial"/>
          <w:sz w:val="20"/>
          <w:szCs w:val="20"/>
        </w:rPr>
        <w:t xml:space="preserve">etriebs. </w:t>
      </w:r>
    </w:p>
    <w:p w14:paraId="60184726" w14:textId="5FEB0838" w:rsidR="00AA04B3" w:rsidRDefault="00AA04B3" w:rsidP="00891848">
      <w:pPr>
        <w:spacing w:after="120" w:line="300" w:lineRule="exact"/>
        <w:rPr>
          <w:rFonts w:ascii="Arial" w:hAnsi="Arial" w:cs="Arial"/>
          <w:sz w:val="20"/>
          <w:szCs w:val="20"/>
        </w:rPr>
      </w:pPr>
      <w:r>
        <w:rPr>
          <w:rFonts w:ascii="Arial" w:hAnsi="Arial" w:cs="Arial"/>
          <w:sz w:val="20"/>
          <w:szCs w:val="20"/>
        </w:rPr>
        <w:t xml:space="preserve">Ziel </w:t>
      </w:r>
      <w:r w:rsidR="0098224F">
        <w:rPr>
          <w:rFonts w:ascii="Arial" w:hAnsi="Arial" w:cs="Arial"/>
          <w:sz w:val="20"/>
          <w:szCs w:val="20"/>
        </w:rPr>
        <w:t xml:space="preserve">von Big Data Analytics </w:t>
      </w:r>
      <w:r>
        <w:rPr>
          <w:rFonts w:ascii="Arial" w:hAnsi="Arial" w:cs="Arial"/>
          <w:sz w:val="20"/>
          <w:szCs w:val="20"/>
        </w:rPr>
        <w:t>ist immer, aus bisher unerschlossenen Datenquellen oder durch Verknüpfung mit vorhandenen Unternehmensdaten neue Erkenntnisse zu gewinnen. Diese Daten lassen sich dann analysieren, um bessere und schnellere Entscheidungen zu treffen. Hierfür wendet Eckelmann auch Methoden aus Machine Learning und KI, Statistik und Data-Mining an.</w:t>
      </w:r>
      <w:r w:rsidR="00891848">
        <w:rPr>
          <w:rFonts w:ascii="Arial" w:hAnsi="Arial" w:cs="Arial"/>
          <w:sz w:val="20"/>
          <w:szCs w:val="20"/>
        </w:rPr>
        <w:t xml:space="preserve"> </w:t>
      </w:r>
    </w:p>
    <w:p w14:paraId="1E6E6E79" w14:textId="5FB00DF1" w:rsidR="00AA04B3" w:rsidRDefault="00AA04B3" w:rsidP="00AA04B3">
      <w:pPr>
        <w:spacing w:after="0" w:line="300" w:lineRule="exact"/>
        <w:rPr>
          <w:rFonts w:ascii="Arial" w:hAnsi="Arial" w:cs="Arial"/>
          <w:sz w:val="20"/>
          <w:szCs w:val="20"/>
        </w:rPr>
      </w:pPr>
      <w:r>
        <w:rPr>
          <w:rFonts w:ascii="Arial" w:hAnsi="Arial" w:cs="Arial"/>
          <w:sz w:val="20"/>
          <w:szCs w:val="20"/>
        </w:rPr>
        <w:t>FactoryWare Analytics verfügt über einen fertigen Connector für Grafana, eine beliebte plattformüberg</w:t>
      </w:r>
      <w:r w:rsidR="00FF6535">
        <w:rPr>
          <w:rFonts w:ascii="Arial" w:hAnsi="Arial" w:cs="Arial"/>
          <w:sz w:val="20"/>
          <w:szCs w:val="20"/>
        </w:rPr>
        <w:t>r</w:t>
      </w:r>
      <w:r>
        <w:rPr>
          <w:rFonts w:ascii="Arial" w:hAnsi="Arial" w:cs="Arial"/>
          <w:sz w:val="20"/>
          <w:szCs w:val="20"/>
        </w:rPr>
        <w:t xml:space="preserve">eifende Open-Source-Analyse- und interaktive Visualisierungssoftware. Damit lassen sich individuelle Web-Dashboards für Analysen und Monitoring erstellen oder </w:t>
      </w:r>
      <w:r w:rsidR="002B2E84">
        <w:rPr>
          <w:rFonts w:ascii="Arial" w:hAnsi="Arial" w:cs="Arial"/>
          <w:sz w:val="20"/>
          <w:szCs w:val="20"/>
        </w:rPr>
        <w:t>ansprechende</w:t>
      </w:r>
      <w:r>
        <w:rPr>
          <w:rFonts w:ascii="Arial" w:hAnsi="Arial" w:cs="Arial"/>
          <w:sz w:val="20"/>
          <w:szCs w:val="20"/>
        </w:rPr>
        <w:t xml:space="preserve"> KPI-Dashboards </w:t>
      </w:r>
      <w:r w:rsidR="002B2E84">
        <w:rPr>
          <w:rFonts w:ascii="Arial" w:hAnsi="Arial" w:cs="Arial"/>
          <w:sz w:val="20"/>
          <w:szCs w:val="20"/>
        </w:rPr>
        <w:t>realisieren</w:t>
      </w:r>
      <w:r>
        <w:rPr>
          <w:rFonts w:ascii="Arial" w:hAnsi="Arial" w:cs="Arial"/>
          <w:sz w:val="20"/>
          <w:szCs w:val="20"/>
        </w:rPr>
        <w:t xml:space="preserve">. Darüber hinaus lassen sich Informationen aus FactoryWare </w:t>
      </w:r>
      <w:r w:rsidR="00D044BE">
        <w:rPr>
          <w:rFonts w:ascii="Arial" w:hAnsi="Arial" w:cs="Arial"/>
          <w:sz w:val="20"/>
          <w:szCs w:val="20"/>
        </w:rPr>
        <w:t>selbstverständlich</w:t>
      </w:r>
      <w:r>
        <w:rPr>
          <w:rFonts w:ascii="Arial" w:hAnsi="Arial" w:cs="Arial"/>
          <w:sz w:val="20"/>
          <w:szCs w:val="20"/>
        </w:rPr>
        <w:t xml:space="preserve"> in </w:t>
      </w:r>
      <w:r w:rsidR="0098224F">
        <w:rPr>
          <w:rFonts w:ascii="Arial" w:hAnsi="Arial" w:cs="Arial"/>
          <w:sz w:val="20"/>
          <w:szCs w:val="20"/>
        </w:rPr>
        <w:t xml:space="preserve">beliebige </w:t>
      </w:r>
      <w:r>
        <w:rPr>
          <w:rFonts w:ascii="Arial" w:hAnsi="Arial" w:cs="Arial"/>
          <w:sz w:val="20"/>
          <w:szCs w:val="20"/>
        </w:rPr>
        <w:t xml:space="preserve">Bedienoberflächen integrieren, sodass Bediener direkt an der Maschine oder Produktionslinie bei </w:t>
      </w:r>
      <w:r w:rsidR="0098224F">
        <w:rPr>
          <w:rFonts w:ascii="Arial" w:hAnsi="Arial" w:cs="Arial"/>
          <w:sz w:val="20"/>
          <w:szCs w:val="20"/>
        </w:rPr>
        <w:t xml:space="preserve">ihren </w:t>
      </w:r>
      <w:r>
        <w:rPr>
          <w:rFonts w:ascii="Arial" w:hAnsi="Arial" w:cs="Arial"/>
          <w:sz w:val="20"/>
          <w:szCs w:val="20"/>
        </w:rPr>
        <w:t xml:space="preserve">Entscheidungen </w:t>
      </w:r>
      <w:r w:rsidR="0098224F">
        <w:rPr>
          <w:rFonts w:ascii="Arial" w:hAnsi="Arial" w:cs="Arial"/>
          <w:sz w:val="20"/>
          <w:szCs w:val="20"/>
        </w:rPr>
        <w:t xml:space="preserve">bestmöglich </w:t>
      </w:r>
      <w:r>
        <w:rPr>
          <w:rFonts w:ascii="Arial" w:hAnsi="Arial" w:cs="Arial"/>
          <w:sz w:val="20"/>
          <w:szCs w:val="20"/>
        </w:rPr>
        <w:t>unterstützt w</w:t>
      </w:r>
      <w:r w:rsidR="0098224F">
        <w:rPr>
          <w:rFonts w:ascii="Arial" w:hAnsi="Arial" w:cs="Arial"/>
          <w:sz w:val="20"/>
          <w:szCs w:val="20"/>
        </w:rPr>
        <w:t>erden</w:t>
      </w:r>
      <w:r>
        <w:rPr>
          <w:rFonts w:ascii="Arial" w:hAnsi="Arial" w:cs="Arial"/>
          <w:sz w:val="20"/>
          <w:szCs w:val="20"/>
        </w:rPr>
        <w:t xml:space="preserve">. </w:t>
      </w:r>
    </w:p>
    <w:p w14:paraId="069E930D" w14:textId="52552CCE" w:rsidR="00F850CD" w:rsidRDefault="00ED5080" w:rsidP="00D763CE">
      <w:pPr>
        <w:spacing w:after="0" w:line="300" w:lineRule="exact"/>
        <w:jc w:val="right"/>
        <w:rPr>
          <w:rFonts w:ascii="Arial" w:hAnsi="Arial" w:cs="Arial"/>
          <w:sz w:val="20"/>
          <w:szCs w:val="20"/>
        </w:rPr>
      </w:pPr>
      <w:r>
        <w:rPr>
          <w:noProof/>
          <w:lang w:eastAsia="de-DE"/>
        </w:rPr>
        <w:drawing>
          <wp:anchor distT="0" distB="0" distL="114300" distR="114300" simplePos="0" relativeHeight="251661312" behindDoc="0" locked="0" layoutInCell="1" allowOverlap="1" wp14:anchorId="00113AAF" wp14:editId="45CF67FF">
            <wp:simplePos x="0" y="0"/>
            <wp:positionH relativeFrom="margin">
              <wp:align>left</wp:align>
            </wp:positionH>
            <wp:positionV relativeFrom="margin">
              <wp:posOffset>1477645</wp:posOffset>
            </wp:positionV>
            <wp:extent cx="5400000" cy="3374769"/>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374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41F">
        <w:rPr>
          <w:rFonts w:ascii="Arial" w:hAnsi="Arial" w:cs="Arial"/>
          <w:sz w:val="20"/>
          <w:szCs w:val="20"/>
        </w:rPr>
        <w:t>6.</w:t>
      </w:r>
      <w:r w:rsidR="0098224F">
        <w:rPr>
          <w:rFonts w:ascii="Arial" w:hAnsi="Arial" w:cs="Arial"/>
          <w:sz w:val="20"/>
          <w:szCs w:val="20"/>
        </w:rPr>
        <w:t>8</w:t>
      </w:r>
      <w:r>
        <w:rPr>
          <w:rFonts w:ascii="Arial" w:hAnsi="Arial" w:cs="Arial"/>
          <w:sz w:val="20"/>
          <w:szCs w:val="20"/>
        </w:rPr>
        <w:t>53</w:t>
      </w:r>
      <w:r w:rsidR="007A241F">
        <w:rPr>
          <w:rFonts w:ascii="Arial" w:hAnsi="Arial" w:cs="Arial"/>
          <w:sz w:val="20"/>
          <w:szCs w:val="20"/>
        </w:rPr>
        <w:t xml:space="preserve"> </w:t>
      </w:r>
      <w:r w:rsidR="00D763CE">
        <w:rPr>
          <w:rFonts w:ascii="Arial" w:hAnsi="Arial" w:cs="Arial"/>
          <w:sz w:val="20"/>
          <w:szCs w:val="20"/>
        </w:rPr>
        <w:t>Anschläge (ohne Headline und Teaser)</w:t>
      </w:r>
    </w:p>
    <w:bookmarkEnd w:id="0"/>
    <w:p w14:paraId="22F45669" w14:textId="14CC2AD5" w:rsidR="00ED5080" w:rsidRDefault="00D35DB1" w:rsidP="00711C69">
      <w:pPr>
        <w:spacing w:after="0" w:line="300" w:lineRule="exact"/>
        <w:rPr>
          <w:rFonts w:ascii="Arial" w:hAnsi="Arial" w:cs="Arial"/>
          <w:sz w:val="20"/>
          <w:szCs w:val="20"/>
        </w:rPr>
      </w:pPr>
      <w:r w:rsidRPr="00BF70B4">
        <w:rPr>
          <w:rFonts w:ascii="Arial" w:hAnsi="Arial" w:cs="Arial"/>
          <w:b/>
          <w:bCs/>
          <w:sz w:val="20"/>
          <w:szCs w:val="20"/>
        </w:rPr>
        <w:t>Bildunterschrift</w:t>
      </w:r>
      <w:r w:rsidR="00ED5080">
        <w:rPr>
          <w:rFonts w:ascii="Arial" w:hAnsi="Arial" w:cs="Arial"/>
          <w:b/>
          <w:bCs/>
          <w:sz w:val="20"/>
          <w:szCs w:val="20"/>
        </w:rPr>
        <w:t xml:space="preserve"> 1</w:t>
      </w:r>
      <w:r w:rsidRPr="00BF70B4">
        <w:rPr>
          <w:rFonts w:ascii="Arial" w:hAnsi="Arial" w:cs="Arial"/>
          <w:b/>
          <w:bCs/>
          <w:sz w:val="20"/>
          <w:szCs w:val="20"/>
        </w:rPr>
        <w:t>:</w:t>
      </w:r>
      <w:r>
        <w:rPr>
          <w:rFonts w:ascii="Arial" w:hAnsi="Arial" w:cs="Arial"/>
          <w:sz w:val="20"/>
          <w:szCs w:val="20"/>
        </w:rPr>
        <w:t xml:space="preserve"> </w:t>
      </w:r>
      <w:r w:rsidR="00BF70B4">
        <w:rPr>
          <w:rFonts w:ascii="Arial" w:hAnsi="Arial" w:cs="Arial"/>
          <w:sz w:val="20"/>
          <w:szCs w:val="20"/>
        </w:rPr>
        <w:t xml:space="preserve">Mit Grafana erstelltes FactoryWare Analytics Real-Time-Dashboard </w:t>
      </w:r>
      <w:r w:rsidR="00D044BE">
        <w:rPr>
          <w:rFonts w:ascii="Arial" w:hAnsi="Arial" w:cs="Arial"/>
          <w:sz w:val="20"/>
          <w:szCs w:val="20"/>
        </w:rPr>
        <w:t>(Foto: Eckelmann AG)</w:t>
      </w:r>
    </w:p>
    <w:p w14:paraId="1B3CBF87" w14:textId="5E316B7F" w:rsidR="00ED5080" w:rsidRDefault="00ED5080" w:rsidP="00711C69">
      <w:pPr>
        <w:spacing w:after="0" w:line="300" w:lineRule="exact"/>
        <w:rPr>
          <w:rFonts w:ascii="Arial" w:hAnsi="Arial" w:cs="Arial"/>
          <w:sz w:val="20"/>
          <w:szCs w:val="20"/>
        </w:rPr>
      </w:pPr>
    </w:p>
    <w:p w14:paraId="5243AFA1" w14:textId="28F5C46D" w:rsidR="00ED5080" w:rsidRDefault="005D1E17" w:rsidP="00711C69">
      <w:pPr>
        <w:spacing w:after="0" w:line="300" w:lineRule="exact"/>
        <w:rPr>
          <w:rFonts w:ascii="Arial" w:hAnsi="Arial" w:cs="Arial"/>
          <w:sz w:val="20"/>
          <w:szCs w:val="20"/>
        </w:rPr>
      </w:pPr>
      <w:r>
        <w:rPr>
          <w:noProof/>
          <w:lang w:eastAsia="de-DE"/>
        </w:rPr>
        <w:drawing>
          <wp:anchor distT="0" distB="0" distL="114300" distR="114300" simplePos="0" relativeHeight="251662336" behindDoc="0" locked="0" layoutInCell="1" allowOverlap="1" wp14:anchorId="792B947E" wp14:editId="777D428A">
            <wp:simplePos x="0" y="0"/>
            <wp:positionH relativeFrom="margin">
              <wp:align>left</wp:align>
            </wp:positionH>
            <wp:positionV relativeFrom="margin">
              <wp:posOffset>5435092</wp:posOffset>
            </wp:positionV>
            <wp:extent cx="2247900" cy="22479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CF9A9" w14:textId="23F6DFCA" w:rsidR="00ED5080" w:rsidRDefault="00ED5080" w:rsidP="00711C69">
      <w:pPr>
        <w:spacing w:after="0" w:line="300" w:lineRule="exact"/>
        <w:rPr>
          <w:rFonts w:ascii="Arial" w:hAnsi="Arial" w:cs="Arial"/>
          <w:sz w:val="20"/>
          <w:szCs w:val="20"/>
        </w:rPr>
      </w:pPr>
    </w:p>
    <w:p w14:paraId="5606FEBD" w14:textId="6567786B" w:rsidR="00ED5080" w:rsidRDefault="00ED5080" w:rsidP="00711C69">
      <w:pPr>
        <w:spacing w:after="0" w:line="300" w:lineRule="exact"/>
        <w:rPr>
          <w:rFonts w:ascii="Arial" w:hAnsi="Arial" w:cs="Arial"/>
          <w:sz w:val="20"/>
          <w:szCs w:val="20"/>
        </w:rPr>
      </w:pPr>
    </w:p>
    <w:p w14:paraId="4D837FF4" w14:textId="48D0A0BC" w:rsidR="00ED5080" w:rsidRDefault="00ED5080" w:rsidP="00711C69">
      <w:pPr>
        <w:spacing w:after="0" w:line="300" w:lineRule="exact"/>
        <w:rPr>
          <w:rFonts w:ascii="Arial" w:hAnsi="Arial" w:cs="Arial"/>
          <w:sz w:val="20"/>
          <w:szCs w:val="20"/>
        </w:rPr>
      </w:pPr>
    </w:p>
    <w:p w14:paraId="06B3381F" w14:textId="247CBF5A" w:rsidR="00ED5080" w:rsidRDefault="00ED5080" w:rsidP="00711C69">
      <w:pPr>
        <w:spacing w:after="0" w:line="300" w:lineRule="exact"/>
        <w:rPr>
          <w:rFonts w:ascii="Arial" w:hAnsi="Arial" w:cs="Arial"/>
          <w:sz w:val="20"/>
          <w:szCs w:val="20"/>
        </w:rPr>
      </w:pPr>
    </w:p>
    <w:p w14:paraId="60C59B1D" w14:textId="17DC82F3" w:rsidR="00ED5080" w:rsidRDefault="00ED5080" w:rsidP="00711C69">
      <w:pPr>
        <w:spacing w:after="0" w:line="300" w:lineRule="exact"/>
        <w:rPr>
          <w:rFonts w:ascii="Arial" w:hAnsi="Arial" w:cs="Arial"/>
          <w:sz w:val="20"/>
          <w:szCs w:val="20"/>
        </w:rPr>
      </w:pPr>
    </w:p>
    <w:p w14:paraId="01986ED6" w14:textId="4FE0B0F4" w:rsidR="00ED5080" w:rsidRDefault="00ED5080" w:rsidP="00711C69">
      <w:pPr>
        <w:spacing w:after="0" w:line="300" w:lineRule="exact"/>
        <w:rPr>
          <w:rFonts w:ascii="Arial" w:hAnsi="Arial" w:cs="Arial"/>
          <w:sz w:val="20"/>
          <w:szCs w:val="20"/>
        </w:rPr>
      </w:pPr>
    </w:p>
    <w:p w14:paraId="79F156BB" w14:textId="3A994449" w:rsidR="00ED5080" w:rsidRDefault="00ED5080" w:rsidP="00711C69">
      <w:pPr>
        <w:spacing w:after="0" w:line="300" w:lineRule="exact"/>
        <w:rPr>
          <w:rFonts w:ascii="Arial" w:hAnsi="Arial" w:cs="Arial"/>
          <w:sz w:val="20"/>
          <w:szCs w:val="20"/>
        </w:rPr>
      </w:pPr>
    </w:p>
    <w:p w14:paraId="24DD8434" w14:textId="61259701" w:rsidR="00ED5080" w:rsidRDefault="00ED5080" w:rsidP="00711C69">
      <w:pPr>
        <w:spacing w:after="0" w:line="300" w:lineRule="exact"/>
        <w:rPr>
          <w:rFonts w:ascii="Arial" w:hAnsi="Arial" w:cs="Arial"/>
          <w:sz w:val="20"/>
          <w:szCs w:val="20"/>
        </w:rPr>
      </w:pPr>
    </w:p>
    <w:p w14:paraId="7C267C9D" w14:textId="6B8796D5" w:rsidR="00ED5080" w:rsidRDefault="00ED5080" w:rsidP="00711C69">
      <w:pPr>
        <w:spacing w:after="0" w:line="300" w:lineRule="exact"/>
        <w:rPr>
          <w:rFonts w:ascii="Arial" w:hAnsi="Arial" w:cs="Arial"/>
          <w:sz w:val="20"/>
          <w:szCs w:val="20"/>
        </w:rPr>
      </w:pPr>
    </w:p>
    <w:p w14:paraId="4BB256B3" w14:textId="77777777" w:rsidR="00ED5080" w:rsidRDefault="00ED5080" w:rsidP="00711C69">
      <w:pPr>
        <w:spacing w:after="0" w:line="300" w:lineRule="exact"/>
        <w:rPr>
          <w:rFonts w:ascii="Arial" w:hAnsi="Arial" w:cs="Arial"/>
          <w:sz w:val="20"/>
          <w:szCs w:val="20"/>
        </w:rPr>
      </w:pPr>
    </w:p>
    <w:p w14:paraId="74EE7A3D" w14:textId="77777777" w:rsidR="00ED5080" w:rsidRDefault="00ED5080" w:rsidP="00711C69">
      <w:pPr>
        <w:spacing w:after="0" w:line="300" w:lineRule="exact"/>
        <w:rPr>
          <w:rFonts w:ascii="Arial" w:hAnsi="Arial" w:cs="Arial"/>
          <w:sz w:val="20"/>
          <w:szCs w:val="20"/>
        </w:rPr>
      </w:pPr>
    </w:p>
    <w:p w14:paraId="15991312" w14:textId="220F1095" w:rsidR="00ED5080" w:rsidRDefault="00ED5080" w:rsidP="00711C69">
      <w:pPr>
        <w:spacing w:after="0" w:line="300" w:lineRule="exact"/>
        <w:rPr>
          <w:rFonts w:ascii="Arial" w:hAnsi="Arial" w:cs="Arial"/>
          <w:sz w:val="20"/>
          <w:szCs w:val="20"/>
        </w:rPr>
      </w:pPr>
      <w:r w:rsidRPr="00ED5080">
        <w:rPr>
          <w:rFonts w:ascii="Arial" w:hAnsi="Arial" w:cs="Arial"/>
          <w:b/>
          <w:bCs/>
          <w:sz w:val="20"/>
          <w:szCs w:val="20"/>
        </w:rPr>
        <w:lastRenderedPageBreak/>
        <w:t>Bildunterschrift 2:</w:t>
      </w:r>
      <w:r>
        <w:rPr>
          <w:rFonts w:ascii="Arial" w:hAnsi="Arial" w:cs="Arial"/>
          <w:sz w:val="20"/>
          <w:szCs w:val="20"/>
        </w:rPr>
        <w:t xml:space="preserve"> </w:t>
      </w:r>
      <w:r w:rsidRPr="00ED5080">
        <w:rPr>
          <w:rFonts w:ascii="Arial" w:hAnsi="Arial" w:cs="Arial"/>
          <w:sz w:val="20"/>
          <w:szCs w:val="20"/>
        </w:rPr>
        <w:t>Stefan Becker, Abteilungsleiter des FactoryWare-Teams bei Eckelmann</w:t>
      </w:r>
      <w:r>
        <w:rPr>
          <w:rFonts w:ascii="Arial" w:hAnsi="Arial" w:cs="Arial"/>
          <w:sz w:val="20"/>
          <w:szCs w:val="20"/>
        </w:rPr>
        <w:t xml:space="preserve"> (Foto: Eckelmann AG)</w:t>
      </w:r>
    </w:p>
    <w:p w14:paraId="18956A3F" w14:textId="1E278119" w:rsidR="00D044BE" w:rsidRDefault="00D044BE" w:rsidP="00711C69">
      <w:pPr>
        <w:spacing w:after="0" w:line="300" w:lineRule="exact"/>
        <w:rPr>
          <w:rFonts w:ascii="Arial" w:hAnsi="Arial" w:cs="Arial"/>
          <w:sz w:val="20"/>
          <w:szCs w:val="20"/>
        </w:rPr>
      </w:pPr>
    </w:p>
    <w:p w14:paraId="15919296" w14:textId="20A99B08" w:rsidR="00D35DB1" w:rsidRDefault="00D044BE" w:rsidP="00711C69">
      <w:pPr>
        <w:spacing w:after="0" w:line="300" w:lineRule="exact"/>
        <w:rPr>
          <w:rFonts w:ascii="Arial" w:hAnsi="Arial" w:cs="Arial"/>
          <w:sz w:val="20"/>
          <w:szCs w:val="20"/>
        </w:rPr>
      </w:pPr>
      <w:bookmarkStart w:id="1" w:name="_GoBack"/>
      <w:r>
        <w:rPr>
          <w:rFonts w:ascii="Arial" w:hAnsi="Arial" w:cs="Arial"/>
          <w:sz w:val="20"/>
          <w:szCs w:val="20"/>
        </w:rPr>
        <w:t xml:space="preserve">Weiterführende Informationen zum Thema Digitalisierung in der Anlagenautomation: </w:t>
      </w:r>
    </w:p>
    <w:bookmarkEnd w:id="1"/>
    <w:p w14:paraId="4A9E7657" w14:textId="31CFA60C" w:rsidR="00D044BE" w:rsidRDefault="0009224D" w:rsidP="00711C69">
      <w:pPr>
        <w:spacing w:after="0" w:line="300" w:lineRule="exact"/>
        <w:rPr>
          <w:rFonts w:ascii="Arial" w:hAnsi="Arial" w:cs="Arial"/>
          <w:sz w:val="20"/>
          <w:szCs w:val="20"/>
        </w:rPr>
      </w:pPr>
      <w:r>
        <w:fldChar w:fldCharType="begin"/>
      </w:r>
      <w:r>
        <w:instrText xml:space="preserve"> HYPERLINK "https://www.eckelmann.de/produkte-loesungen/anlagenautomation/digitalisierung/" </w:instrText>
      </w:r>
      <w:r>
        <w:fldChar w:fldCharType="separate"/>
      </w:r>
      <w:r w:rsidR="00D044BE" w:rsidRPr="00F57C80">
        <w:rPr>
          <w:rStyle w:val="Hyperlink"/>
          <w:rFonts w:ascii="Arial" w:hAnsi="Arial" w:cs="Arial"/>
          <w:sz w:val="20"/>
          <w:szCs w:val="20"/>
        </w:rPr>
        <w:t>https://www.eckelmann.de/produkte-loesungen/anlagenautomation/digitalisierung/</w:t>
      </w:r>
      <w:r>
        <w:rPr>
          <w:rStyle w:val="Hyperlink"/>
          <w:rFonts w:ascii="Arial" w:hAnsi="Arial" w:cs="Arial"/>
          <w:sz w:val="20"/>
          <w:szCs w:val="20"/>
        </w:rPr>
        <w:fldChar w:fldCharType="end"/>
      </w:r>
      <w:r w:rsidR="00D044BE">
        <w:rPr>
          <w:rFonts w:ascii="Arial" w:hAnsi="Arial" w:cs="Arial"/>
          <w:sz w:val="20"/>
          <w:szCs w:val="20"/>
        </w:rPr>
        <w:t xml:space="preserve"> </w:t>
      </w:r>
    </w:p>
    <w:p w14:paraId="5FDA5721" w14:textId="35947F4A" w:rsidR="000E4334" w:rsidRDefault="000E4334" w:rsidP="00711C69">
      <w:pPr>
        <w:spacing w:after="0" w:line="300" w:lineRule="exact"/>
        <w:rPr>
          <w:rFonts w:ascii="Arial" w:hAnsi="Arial" w:cs="Arial"/>
          <w:sz w:val="20"/>
          <w:szCs w:val="20"/>
        </w:rPr>
      </w:pPr>
    </w:p>
    <w:p w14:paraId="5AF27D94" w14:textId="77777777" w:rsidR="00D35DB1" w:rsidRDefault="00D35DB1" w:rsidP="00711C69">
      <w:pPr>
        <w:spacing w:after="0" w:line="300" w:lineRule="exact"/>
        <w:rPr>
          <w:rFonts w:ascii="Arial" w:hAnsi="Arial" w:cs="Arial"/>
          <w:sz w:val="20"/>
          <w:szCs w:val="20"/>
        </w:rPr>
      </w:pPr>
    </w:p>
    <w:p w14:paraId="56A2E4FE" w14:textId="77777777" w:rsidR="00633EF7" w:rsidRDefault="00633EF7" w:rsidP="00633EF7">
      <w:pPr>
        <w:pStyle w:val="ZwischenberschriftPressemitteilung"/>
      </w:pPr>
      <w:r>
        <w:t>Über die Eckelmann AG</w:t>
      </w:r>
    </w:p>
    <w:p w14:paraId="4237CD2C" w14:textId="77777777" w:rsidR="00633EF7" w:rsidRDefault="00633EF7" w:rsidP="00633EF7">
      <w:pPr>
        <w:tabs>
          <w:tab w:val="left" w:pos="2055"/>
        </w:tabs>
        <w:spacing w:after="0" w:line="300" w:lineRule="exact"/>
        <w:rPr>
          <w:rFonts w:ascii="Arial" w:hAnsi="Arial" w:cs="Arial"/>
          <w:sz w:val="20"/>
          <w:szCs w:val="20"/>
        </w:rPr>
      </w:pPr>
      <w:r w:rsidRPr="00A358F5">
        <w:rPr>
          <w:rFonts w:ascii="Arial" w:hAnsi="Arial" w:cs="Arial"/>
          <w:sz w:val="20"/>
          <w:szCs w:val="20"/>
        </w:rPr>
        <w:t xml:space="preserve">Die Eckelmann AG, Wiesbaden, ist </w:t>
      </w:r>
      <w:r>
        <w:rPr>
          <w:rFonts w:ascii="Arial" w:hAnsi="Arial" w:cs="Arial"/>
          <w:sz w:val="20"/>
          <w:szCs w:val="20"/>
        </w:rPr>
        <w:t xml:space="preserve">ein </w:t>
      </w:r>
      <w:r w:rsidRPr="00A358F5">
        <w:rPr>
          <w:rFonts w:ascii="Arial" w:hAnsi="Arial" w:cs="Arial"/>
          <w:sz w:val="20"/>
          <w:szCs w:val="20"/>
        </w:rPr>
        <w:t>mittelständischer Automatisierungspartner für den Maschinen-, Geräte- und Anlagenbau. Ihre Schwerpunkte sind die Entwicklung und Serienfertigung optimierter Steuerungslösungen für Maschinen sowie die Programmierung und Systemintegration für Leit- und Automatisierungssysteme.</w:t>
      </w:r>
      <w:r>
        <w:rPr>
          <w:rFonts w:ascii="Arial" w:hAnsi="Arial" w:cs="Arial"/>
          <w:sz w:val="20"/>
          <w:szCs w:val="20"/>
        </w:rPr>
        <w:t xml:space="preserve"> </w:t>
      </w:r>
      <w:r w:rsidRPr="00A358F5">
        <w:rPr>
          <w:rFonts w:ascii="Arial" w:hAnsi="Arial" w:cs="Arial"/>
          <w:sz w:val="20"/>
          <w:szCs w:val="20"/>
        </w:rPr>
        <w:t>Wichtige Zielbranchen sind: Maschinenbau, Anlagenbau für Metall- und Kunststoffverarbeitung, Chemie und Pharma, Gewerbliche Kälte, Nahrungsmittel, Grund- und Baustoffe, Mühlen und Nahrungsmittelindustrie, Medizintechnik.</w:t>
      </w:r>
      <w:r>
        <w:rPr>
          <w:rFonts w:ascii="Arial" w:hAnsi="Arial" w:cs="Arial"/>
          <w:sz w:val="20"/>
          <w:szCs w:val="20"/>
        </w:rPr>
        <w:t xml:space="preserve"> Die Eckelmann AG wurde 1977 von Dr.-Ing. Gerd Eckelmann gegründet. Rund 4</w:t>
      </w:r>
      <w:r w:rsidR="00D93EE2">
        <w:rPr>
          <w:rFonts w:ascii="Arial" w:hAnsi="Arial" w:cs="Arial"/>
          <w:sz w:val="20"/>
          <w:szCs w:val="20"/>
        </w:rPr>
        <w:t>80</w:t>
      </w:r>
      <w:r>
        <w:rPr>
          <w:rFonts w:ascii="Arial" w:hAnsi="Arial" w:cs="Arial"/>
          <w:sz w:val="20"/>
          <w:szCs w:val="20"/>
        </w:rPr>
        <w:t xml:space="preserve"> Mitarbeiter der Eckelmann Gruppe erwirtschafteten im Geschäftsjahr 201</w:t>
      </w:r>
      <w:r w:rsidR="00D93EE2">
        <w:rPr>
          <w:rFonts w:ascii="Arial" w:hAnsi="Arial" w:cs="Arial"/>
          <w:sz w:val="20"/>
          <w:szCs w:val="20"/>
        </w:rPr>
        <w:t>8</w:t>
      </w:r>
      <w:r>
        <w:rPr>
          <w:rFonts w:ascii="Arial" w:hAnsi="Arial" w:cs="Arial"/>
          <w:sz w:val="20"/>
          <w:szCs w:val="20"/>
        </w:rPr>
        <w:t xml:space="preserve"> eine Leistung von 7</w:t>
      </w:r>
      <w:r w:rsidR="00D93EE2">
        <w:rPr>
          <w:rFonts w:ascii="Arial" w:hAnsi="Arial" w:cs="Arial"/>
          <w:sz w:val="20"/>
          <w:szCs w:val="20"/>
        </w:rPr>
        <w:t>4</w:t>
      </w:r>
      <w:r>
        <w:rPr>
          <w:rFonts w:ascii="Arial" w:hAnsi="Arial" w:cs="Arial"/>
          <w:sz w:val="20"/>
          <w:szCs w:val="20"/>
        </w:rPr>
        <w:t xml:space="preserve"> Mio. Euro.</w:t>
      </w:r>
    </w:p>
    <w:p w14:paraId="71C6F636" w14:textId="77777777" w:rsidR="00633EF7" w:rsidRDefault="0009224D" w:rsidP="00633EF7">
      <w:pPr>
        <w:tabs>
          <w:tab w:val="left" w:pos="2055"/>
        </w:tabs>
        <w:spacing w:after="0" w:line="300" w:lineRule="exact"/>
        <w:rPr>
          <w:rFonts w:ascii="Arial" w:hAnsi="Arial" w:cs="Arial"/>
          <w:sz w:val="20"/>
          <w:szCs w:val="20"/>
        </w:rPr>
      </w:pPr>
      <w:hyperlink r:id="rId12" w:history="1">
        <w:r w:rsidR="00633EF7" w:rsidRPr="0088312C">
          <w:rPr>
            <w:rStyle w:val="Hyperlink"/>
            <w:rFonts w:ascii="Arial" w:hAnsi="Arial" w:cs="Arial"/>
            <w:sz w:val="20"/>
            <w:szCs w:val="20"/>
          </w:rPr>
          <w:t>www.eckelmann.de</w:t>
        </w:r>
      </w:hyperlink>
      <w:r w:rsidR="00633EF7">
        <w:rPr>
          <w:rFonts w:ascii="Arial" w:hAnsi="Arial" w:cs="Arial"/>
          <w:sz w:val="20"/>
          <w:szCs w:val="20"/>
        </w:rPr>
        <w:t xml:space="preserve"> </w:t>
      </w:r>
    </w:p>
    <w:p w14:paraId="78E05EAA" w14:textId="77777777" w:rsidR="000A55AD" w:rsidRDefault="000A55AD" w:rsidP="00633EF7">
      <w:pPr>
        <w:tabs>
          <w:tab w:val="left" w:pos="2055"/>
        </w:tabs>
        <w:spacing w:after="0" w:line="300" w:lineRule="exact"/>
        <w:rPr>
          <w:rFonts w:ascii="Arial" w:hAnsi="Arial" w:cs="Arial"/>
          <w:sz w:val="20"/>
          <w:szCs w:val="20"/>
        </w:rPr>
      </w:pPr>
    </w:p>
    <w:p w14:paraId="529C9312" w14:textId="77777777" w:rsidR="000A55AD" w:rsidRDefault="000A55AD" w:rsidP="00633EF7">
      <w:pPr>
        <w:tabs>
          <w:tab w:val="left" w:pos="2055"/>
        </w:tabs>
        <w:spacing w:after="0" w:line="300" w:lineRule="exact"/>
        <w:rPr>
          <w:rFonts w:ascii="Arial" w:hAnsi="Arial" w:cs="Arial"/>
          <w:sz w:val="20"/>
          <w:szCs w:val="20"/>
        </w:rPr>
      </w:pPr>
    </w:p>
    <w:p w14:paraId="5BC3085B" w14:textId="77777777" w:rsidR="00CF6495" w:rsidRDefault="00CF6495" w:rsidP="00633EF7">
      <w:pPr>
        <w:tabs>
          <w:tab w:val="left" w:pos="2055"/>
        </w:tabs>
        <w:spacing w:after="0" w:line="300" w:lineRule="exact"/>
        <w:rPr>
          <w:rFonts w:ascii="Arial" w:hAnsi="Arial" w:cs="Arial"/>
          <w:sz w:val="20"/>
          <w:szCs w:val="20"/>
        </w:rPr>
      </w:pPr>
    </w:p>
    <w:p w14:paraId="64247DB2" w14:textId="77777777" w:rsidR="00633EF7" w:rsidRDefault="00633EF7" w:rsidP="00633EF7">
      <w:pPr>
        <w:spacing w:after="0" w:line="240" w:lineRule="auto"/>
        <w:rPr>
          <w:rFonts w:ascii="Arial" w:hAnsi="Arial" w:cs="Arial"/>
          <w:sz w:val="20"/>
          <w:szCs w:val="20"/>
        </w:rPr>
      </w:pPr>
    </w:p>
    <w:tbl>
      <w:tblPr>
        <w:tblW w:w="0" w:type="auto"/>
        <w:tblLook w:val="04A0" w:firstRow="1" w:lastRow="0" w:firstColumn="1" w:lastColumn="0" w:noHBand="0" w:noVBand="1"/>
      </w:tblPr>
      <w:tblGrid>
        <w:gridCol w:w="4519"/>
        <w:gridCol w:w="4553"/>
      </w:tblGrid>
      <w:tr w:rsidR="00633EF7" w:rsidRPr="003B53BD" w14:paraId="7F7045BD" w14:textId="77777777" w:rsidTr="00B017DC">
        <w:tc>
          <w:tcPr>
            <w:tcW w:w="4633" w:type="dxa"/>
            <w:shd w:val="clear" w:color="auto" w:fill="auto"/>
          </w:tcPr>
          <w:p w14:paraId="66F7126B" w14:textId="77777777" w:rsidR="00633EF7" w:rsidRPr="003E2639" w:rsidRDefault="00633EF7" w:rsidP="00B017DC">
            <w:pPr>
              <w:widowControl w:val="0"/>
              <w:suppressAutoHyphens/>
              <w:spacing w:after="0" w:line="300" w:lineRule="auto"/>
              <w:rPr>
                <w:rFonts w:ascii="Arial" w:eastAsia="Lucida Sans Unicode" w:hAnsi="Arial" w:cs="Arial"/>
                <w:b/>
                <w:kern w:val="1"/>
                <w:sz w:val="20"/>
                <w:szCs w:val="20"/>
                <w:lang w:eastAsia="hi-IN" w:bidi="hi-IN"/>
              </w:rPr>
            </w:pPr>
            <w:r w:rsidRPr="003E2639">
              <w:rPr>
                <w:rFonts w:ascii="Arial" w:eastAsia="Lucida Sans Unicode" w:hAnsi="Arial" w:cs="Arial"/>
                <w:b/>
                <w:kern w:val="1"/>
                <w:sz w:val="20"/>
                <w:szCs w:val="20"/>
                <w:lang w:eastAsia="hi-IN" w:bidi="hi-IN"/>
              </w:rPr>
              <w:t>Kontakt:</w:t>
            </w:r>
          </w:p>
          <w:p w14:paraId="2F8A7D45" w14:textId="77777777" w:rsidR="00633EF7" w:rsidRPr="00C11FFC" w:rsidRDefault="00633EF7" w:rsidP="00B017DC">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6EF49735"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3859AF9C"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63B2C81D"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 xml:space="preserve">Tel.: +49 </w:t>
            </w:r>
            <w:r>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5CB3F592" w14:textId="77777777" w:rsidR="00633EF7" w:rsidRPr="0059681B" w:rsidRDefault="0009224D" w:rsidP="00B017DC">
            <w:pPr>
              <w:widowControl w:val="0"/>
              <w:suppressAutoHyphens/>
              <w:spacing w:after="0" w:line="300" w:lineRule="auto"/>
              <w:rPr>
                <w:rFonts w:ascii="Arial" w:eastAsia="Lucida Sans Unicode" w:hAnsi="Arial" w:cs="Arial"/>
                <w:kern w:val="1"/>
                <w:sz w:val="20"/>
                <w:szCs w:val="20"/>
                <w:lang w:eastAsia="hi-IN" w:bidi="hi-IN"/>
              </w:rPr>
            </w:pPr>
            <w:hyperlink r:id="rId13" w:history="1">
              <w:r w:rsidR="00633EF7" w:rsidRPr="00AA71F7">
                <w:rPr>
                  <w:rStyle w:val="Hyperlink"/>
                  <w:rFonts w:ascii="Arial" w:eastAsia="Lucida Sans Unicode" w:hAnsi="Arial" w:cs="Arial"/>
                  <w:kern w:val="1"/>
                  <w:sz w:val="20"/>
                  <w:szCs w:val="20"/>
                  <w:lang w:eastAsia="hi-IN" w:bidi="hi-IN"/>
                </w:rPr>
                <w:t>info@eckelmann.de</w:t>
              </w:r>
            </w:hyperlink>
            <w:r w:rsidR="00633EF7">
              <w:rPr>
                <w:rFonts w:ascii="Arial" w:eastAsia="Lucida Sans Unicode" w:hAnsi="Arial" w:cs="Arial"/>
                <w:kern w:val="1"/>
                <w:sz w:val="20"/>
                <w:szCs w:val="20"/>
                <w:lang w:eastAsia="hi-IN" w:bidi="hi-IN"/>
              </w:rPr>
              <w:t xml:space="preserve"> </w:t>
            </w:r>
          </w:p>
          <w:p w14:paraId="7EE0D799" w14:textId="77777777" w:rsidR="00633EF7" w:rsidRDefault="0009224D" w:rsidP="00B017DC">
            <w:pPr>
              <w:widowControl w:val="0"/>
              <w:suppressAutoHyphens/>
              <w:spacing w:after="0" w:line="300" w:lineRule="auto"/>
              <w:rPr>
                <w:rFonts w:ascii="Arial" w:eastAsia="Lucida Sans Unicode" w:hAnsi="Arial" w:cs="Arial"/>
                <w:kern w:val="1"/>
                <w:sz w:val="20"/>
                <w:szCs w:val="20"/>
                <w:lang w:eastAsia="hi-IN" w:bidi="hi-IN"/>
              </w:rPr>
            </w:pPr>
            <w:hyperlink r:id="rId14" w:history="1">
              <w:r w:rsidR="00633EF7" w:rsidRPr="00AA71F7">
                <w:rPr>
                  <w:rStyle w:val="Hyperlink"/>
                  <w:rFonts w:ascii="Arial" w:eastAsia="Lucida Sans Unicode" w:hAnsi="Arial" w:cs="Arial"/>
                  <w:kern w:val="1"/>
                  <w:sz w:val="20"/>
                  <w:szCs w:val="20"/>
                  <w:lang w:eastAsia="hi-IN" w:bidi="hi-IN"/>
                </w:rPr>
                <w:t>www.eckelmann.de</w:t>
              </w:r>
            </w:hyperlink>
            <w:r w:rsidR="00633EF7">
              <w:rPr>
                <w:rFonts w:ascii="Arial" w:eastAsia="Lucida Sans Unicode" w:hAnsi="Arial" w:cs="Arial"/>
                <w:kern w:val="1"/>
                <w:sz w:val="20"/>
                <w:szCs w:val="20"/>
                <w:lang w:eastAsia="hi-IN" w:bidi="hi-IN"/>
              </w:rPr>
              <w:t xml:space="preserve"> </w:t>
            </w:r>
          </w:p>
          <w:p w14:paraId="12BC0890" w14:textId="77777777" w:rsidR="00633EF7" w:rsidRPr="003E2639" w:rsidRDefault="00633EF7" w:rsidP="00B017DC">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52A13914" w14:textId="77777777" w:rsidR="00633EF7" w:rsidRPr="003E2639" w:rsidRDefault="00633EF7" w:rsidP="00B017DC">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0E179A06"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Pressebüro Schwitzgebel</w:t>
            </w:r>
          </w:p>
          <w:p w14:paraId="3A7C7EEB"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Dr. Frieder Schwitzgebel</w:t>
            </w:r>
          </w:p>
          <w:p w14:paraId="551DD3B0"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Berliner Straße 2</w:t>
            </w:r>
          </w:p>
          <w:p w14:paraId="744EEA5D"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55283 Nierstein</w:t>
            </w:r>
          </w:p>
          <w:p w14:paraId="1E63E647" w14:textId="77777777" w:rsidR="00633EF7" w:rsidRPr="003B53BD" w:rsidRDefault="00633EF7" w:rsidP="00B017DC">
            <w:pPr>
              <w:pStyle w:val="Fuzeile"/>
              <w:spacing w:line="300" w:lineRule="auto"/>
              <w:rPr>
                <w:rFonts w:ascii="Arial" w:hAnsi="Arial" w:cs="Arial"/>
                <w:sz w:val="20"/>
                <w:szCs w:val="20"/>
              </w:rPr>
            </w:pPr>
            <w:r w:rsidRPr="003B53BD">
              <w:rPr>
                <w:rFonts w:ascii="Arial" w:hAnsi="Arial" w:cs="Arial"/>
                <w:sz w:val="20"/>
                <w:szCs w:val="20"/>
              </w:rPr>
              <w:t>Mobil: +49 (0)172 6190178</w:t>
            </w:r>
          </w:p>
          <w:p w14:paraId="7985F12E" w14:textId="77777777" w:rsidR="00633EF7" w:rsidRPr="00F70BF8" w:rsidRDefault="0009224D" w:rsidP="00B017DC">
            <w:pPr>
              <w:pStyle w:val="Fuzeile"/>
              <w:spacing w:line="300" w:lineRule="auto"/>
            </w:pPr>
            <w:hyperlink r:id="rId15" w:history="1">
              <w:r w:rsidR="00633EF7">
                <w:rPr>
                  <w:rStyle w:val="Hyperlink"/>
                  <w:rFonts w:ascii="Arial" w:hAnsi="Arial" w:cs="Arial"/>
                  <w:sz w:val="20"/>
                  <w:szCs w:val="20"/>
                </w:rPr>
                <w:t>f.schwitzgebel@presse-schwitzgebel.de</w:t>
              </w:r>
            </w:hyperlink>
          </w:p>
          <w:p w14:paraId="2282652D" w14:textId="77777777" w:rsidR="00633EF7" w:rsidRPr="003E2639" w:rsidRDefault="0009224D" w:rsidP="00B017DC">
            <w:pPr>
              <w:tabs>
                <w:tab w:val="center" w:pos="4536"/>
                <w:tab w:val="right" w:pos="9072"/>
              </w:tabs>
              <w:spacing w:after="0" w:line="300" w:lineRule="auto"/>
              <w:rPr>
                <w:rFonts w:ascii="Arial" w:hAnsi="Arial" w:cs="Arial"/>
              </w:rPr>
            </w:pPr>
            <w:hyperlink r:id="rId16" w:history="1">
              <w:r w:rsidR="00633EF7">
                <w:rPr>
                  <w:rStyle w:val="Hyperlink"/>
                  <w:rFonts w:ascii="Arial" w:hAnsi="Arial" w:cs="Arial"/>
                  <w:sz w:val="20"/>
                  <w:szCs w:val="20"/>
                </w:rPr>
                <w:t>www.presse-schwitzgebel.de</w:t>
              </w:r>
            </w:hyperlink>
            <w:r w:rsidR="00633EF7" w:rsidRPr="003E2639">
              <w:rPr>
                <w:rFonts w:ascii="Arial" w:hAnsi="Arial" w:cs="Arial"/>
                <w:sz w:val="20"/>
                <w:szCs w:val="20"/>
              </w:rPr>
              <w:t xml:space="preserve"> </w:t>
            </w:r>
          </w:p>
        </w:tc>
      </w:tr>
    </w:tbl>
    <w:p w14:paraId="11304E10" w14:textId="77777777" w:rsidR="00633EF7" w:rsidRPr="00633EF7" w:rsidRDefault="00633EF7" w:rsidP="00B64934">
      <w:pPr>
        <w:rPr>
          <w:rFonts w:ascii="Arial" w:hAnsi="Arial" w:cs="Arial"/>
        </w:rPr>
      </w:pPr>
    </w:p>
    <w:sectPr w:rsidR="00633EF7" w:rsidRPr="00633EF7">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AF60" w14:textId="77777777" w:rsidR="00443368" w:rsidRDefault="00443368" w:rsidP="00633EF7">
      <w:pPr>
        <w:spacing w:after="0" w:line="240" w:lineRule="auto"/>
      </w:pPr>
      <w:r>
        <w:separator/>
      </w:r>
    </w:p>
  </w:endnote>
  <w:endnote w:type="continuationSeparator" w:id="0">
    <w:p w14:paraId="5B3F7FB1" w14:textId="77777777" w:rsidR="00443368" w:rsidRDefault="00443368" w:rsidP="0063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NextPro-Light">
    <w:altName w:val="Times New Roman"/>
    <w:panose1 w:val="020B0303040204020203"/>
    <w:charset w:val="00"/>
    <w:family w:val="roman"/>
    <w:notTrueType/>
    <w:pitch w:val="default"/>
  </w:font>
  <w:font w:name="AvenirLT-Ligh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4473653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501D9E6" w14:textId="5A3186B1" w:rsidR="00F850CD" w:rsidRPr="00F850CD" w:rsidRDefault="00F850CD">
            <w:pPr>
              <w:pStyle w:val="Fuzeile"/>
              <w:jc w:val="right"/>
              <w:rPr>
                <w:rFonts w:ascii="Arial" w:hAnsi="Arial" w:cs="Arial"/>
              </w:rPr>
            </w:pPr>
            <w:r w:rsidRPr="00F850CD">
              <w:rPr>
                <w:rFonts w:ascii="Arial" w:hAnsi="Arial" w:cs="Arial"/>
              </w:rPr>
              <w:t xml:space="preserve">Seite </w:t>
            </w:r>
            <w:r w:rsidRPr="00F850CD">
              <w:rPr>
                <w:rFonts w:ascii="Arial" w:hAnsi="Arial" w:cs="Arial"/>
                <w:b/>
                <w:bCs/>
                <w:sz w:val="24"/>
                <w:szCs w:val="24"/>
              </w:rPr>
              <w:fldChar w:fldCharType="begin"/>
            </w:r>
            <w:r w:rsidRPr="00F850CD">
              <w:rPr>
                <w:rFonts w:ascii="Arial" w:hAnsi="Arial" w:cs="Arial"/>
                <w:b/>
                <w:bCs/>
              </w:rPr>
              <w:instrText>PAGE</w:instrText>
            </w:r>
            <w:r w:rsidRPr="00F850CD">
              <w:rPr>
                <w:rFonts w:ascii="Arial" w:hAnsi="Arial" w:cs="Arial"/>
                <w:b/>
                <w:bCs/>
                <w:sz w:val="24"/>
                <w:szCs w:val="24"/>
              </w:rPr>
              <w:fldChar w:fldCharType="separate"/>
            </w:r>
            <w:r w:rsidR="0009224D">
              <w:rPr>
                <w:rFonts w:ascii="Arial" w:hAnsi="Arial" w:cs="Arial"/>
                <w:b/>
                <w:bCs/>
                <w:noProof/>
              </w:rPr>
              <w:t>4</w:t>
            </w:r>
            <w:r w:rsidRPr="00F850CD">
              <w:rPr>
                <w:rFonts w:ascii="Arial" w:hAnsi="Arial" w:cs="Arial"/>
                <w:b/>
                <w:bCs/>
                <w:sz w:val="24"/>
                <w:szCs w:val="24"/>
              </w:rPr>
              <w:fldChar w:fldCharType="end"/>
            </w:r>
            <w:r w:rsidRPr="00F850CD">
              <w:rPr>
                <w:rFonts w:ascii="Arial" w:hAnsi="Arial" w:cs="Arial"/>
              </w:rPr>
              <w:t xml:space="preserve"> von </w:t>
            </w:r>
            <w:r w:rsidRPr="00F850CD">
              <w:rPr>
                <w:rFonts w:ascii="Arial" w:hAnsi="Arial" w:cs="Arial"/>
                <w:b/>
                <w:bCs/>
                <w:sz w:val="24"/>
                <w:szCs w:val="24"/>
              </w:rPr>
              <w:fldChar w:fldCharType="begin"/>
            </w:r>
            <w:r w:rsidRPr="00F850CD">
              <w:rPr>
                <w:rFonts w:ascii="Arial" w:hAnsi="Arial" w:cs="Arial"/>
                <w:b/>
                <w:bCs/>
              </w:rPr>
              <w:instrText>NUMPAGES</w:instrText>
            </w:r>
            <w:r w:rsidRPr="00F850CD">
              <w:rPr>
                <w:rFonts w:ascii="Arial" w:hAnsi="Arial" w:cs="Arial"/>
                <w:b/>
                <w:bCs/>
                <w:sz w:val="24"/>
                <w:szCs w:val="24"/>
              </w:rPr>
              <w:fldChar w:fldCharType="separate"/>
            </w:r>
            <w:r w:rsidR="0009224D">
              <w:rPr>
                <w:rFonts w:ascii="Arial" w:hAnsi="Arial" w:cs="Arial"/>
                <w:b/>
                <w:bCs/>
                <w:noProof/>
              </w:rPr>
              <w:t>4</w:t>
            </w:r>
            <w:r w:rsidRPr="00F850CD">
              <w:rPr>
                <w:rFonts w:ascii="Arial" w:hAnsi="Arial" w:cs="Arial"/>
                <w:b/>
                <w:bCs/>
                <w:sz w:val="24"/>
                <w:szCs w:val="24"/>
              </w:rPr>
              <w:fldChar w:fldCharType="end"/>
            </w:r>
          </w:p>
        </w:sdtContent>
      </w:sdt>
    </w:sdtContent>
  </w:sdt>
  <w:p w14:paraId="03110E32" w14:textId="77777777" w:rsidR="00F850CD" w:rsidRDefault="00F850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50DB" w14:textId="77777777" w:rsidR="00443368" w:rsidRDefault="00443368" w:rsidP="00633EF7">
      <w:pPr>
        <w:spacing w:after="0" w:line="240" w:lineRule="auto"/>
      </w:pPr>
      <w:r>
        <w:separator/>
      </w:r>
    </w:p>
  </w:footnote>
  <w:footnote w:type="continuationSeparator" w:id="0">
    <w:p w14:paraId="345A8E71" w14:textId="77777777" w:rsidR="00443368" w:rsidRDefault="00443368" w:rsidP="0063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8700" w14:textId="77777777" w:rsidR="00B017DC" w:rsidRDefault="00B017DC" w:rsidP="00633EF7">
    <w:pPr>
      <w:pStyle w:val="Kopfzeile"/>
    </w:pPr>
    <w:r>
      <w:rPr>
        <w:noProof/>
        <w:lang w:eastAsia="de-DE"/>
      </w:rPr>
      <w:drawing>
        <wp:anchor distT="0" distB="0" distL="114300" distR="114300" simplePos="0" relativeHeight="251660288" behindDoc="1" locked="0" layoutInCell="1" allowOverlap="1" wp14:anchorId="0377C916" wp14:editId="256A0645">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F7F3E29" wp14:editId="7F809477">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2"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3F300" w14:textId="77777777" w:rsidR="00B017DC" w:rsidRDefault="00B017DC" w:rsidP="00633EF7">
    <w:pPr>
      <w:pStyle w:val="Kopfzeile"/>
    </w:pPr>
  </w:p>
  <w:p w14:paraId="601E2555" w14:textId="77777777" w:rsidR="00B017DC" w:rsidRDefault="00B017DC" w:rsidP="00633EF7">
    <w:pPr>
      <w:pStyle w:val="Kopfzeile"/>
      <w:spacing w:line="240" w:lineRule="exact"/>
      <w:rPr>
        <w:rFonts w:ascii="Arial" w:hAnsi="Arial" w:cs="Arial"/>
        <w:sz w:val="20"/>
        <w:szCs w:val="20"/>
      </w:rPr>
    </w:pPr>
  </w:p>
  <w:p w14:paraId="7F8B2217" w14:textId="77777777" w:rsidR="00B017DC" w:rsidRDefault="00B017DC" w:rsidP="00633EF7">
    <w:pPr>
      <w:pStyle w:val="Kopfzeile"/>
      <w:spacing w:line="240" w:lineRule="exact"/>
      <w:rPr>
        <w:rFonts w:ascii="Arial" w:hAnsi="Arial" w:cs="Arial"/>
        <w:sz w:val="20"/>
        <w:szCs w:val="20"/>
      </w:rPr>
    </w:pPr>
  </w:p>
  <w:p w14:paraId="17A7C1FF" w14:textId="77777777" w:rsidR="00B017DC" w:rsidRPr="00F275EF" w:rsidRDefault="00B017DC" w:rsidP="00633EF7">
    <w:pPr>
      <w:pStyle w:val="Kopfzeile"/>
      <w:spacing w:line="240" w:lineRule="exact"/>
      <w:rPr>
        <w:rFonts w:ascii="Arial" w:hAnsi="Arial" w:cs="Arial"/>
        <w:sz w:val="20"/>
        <w:szCs w:val="20"/>
      </w:rPr>
    </w:pPr>
  </w:p>
  <w:p w14:paraId="74E4B76A" w14:textId="77777777" w:rsidR="005C4C44" w:rsidRPr="00D763CE" w:rsidRDefault="00122798" w:rsidP="00BE4B16">
    <w:pPr>
      <w:pStyle w:val="Kopfzeile"/>
      <w:spacing w:line="240" w:lineRule="exact"/>
      <w:rPr>
        <w:rFonts w:ascii="Arial" w:hAnsi="Arial" w:cs="Arial"/>
        <w:color w:val="A6A6A6" w:themeColor="background1" w:themeShade="A6"/>
      </w:rPr>
    </w:pPr>
    <w:r w:rsidRPr="00D763CE">
      <w:rPr>
        <w:rFonts w:ascii="Arial" w:hAnsi="Arial" w:cs="Arial"/>
        <w:color w:val="A6A6A6" w:themeColor="background1" w:themeShade="A6"/>
      </w:rPr>
      <w:t xml:space="preserve">Pressemitteilung </w:t>
    </w:r>
    <w:r w:rsidR="00B017DC" w:rsidRPr="00D763CE">
      <w:rPr>
        <w:rFonts w:ascii="Arial" w:hAnsi="Arial" w:cs="Arial"/>
        <w:color w:val="A6A6A6" w:themeColor="background1" w:themeShade="A6"/>
      </w:rPr>
      <w:t>der Eckelmann AG, Wiesbaden</w:t>
    </w:r>
  </w:p>
  <w:p w14:paraId="7788294E" w14:textId="77777777" w:rsidR="00B017DC" w:rsidRPr="005C4C44" w:rsidRDefault="00B017DC">
    <w:pPr>
      <w:pStyle w:val="Kopfzeile"/>
      <w:rPr>
        <w:rFonts w:ascii="Arial" w:hAnsi="Arial" w:cs="Arial"/>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31FE"/>
    <w:multiLevelType w:val="hybridMultilevel"/>
    <w:tmpl w:val="079E7164"/>
    <w:lvl w:ilvl="0" w:tplc="CCFA461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F280C"/>
    <w:multiLevelType w:val="hybridMultilevel"/>
    <w:tmpl w:val="9CA4CFB8"/>
    <w:lvl w:ilvl="0" w:tplc="A6E071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F33E4"/>
    <w:multiLevelType w:val="multilevel"/>
    <w:tmpl w:val="D84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E3046"/>
    <w:multiLevelType w:val="multilevel"/>
    <w:tmpl w:val="716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C64D7"/>
    <w:multiLevelType w:val="hybridMultilevel"/>
    <w:tmpl w:val="B0F8B3CE"/>
    <w:lvl w:ilvl="0" w:tplc="65DE93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F348F"/>
    <w:multiLevelType w:val="multilevel"/>
    <w:tmpl w:val="22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111CE"/>
    <w:multiLevelType w:val="multilevel"/>
    <w:tmpl w:val="67A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A0F48"/>
    <w:multiLevelType w:val="hybridMultilevel"/>
    <w:tmpl w:val="0480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E437E0"/>
    <w:multiLevelType w:val="hybridMultilevel"/>
    <w:tmpl w:val="82D49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D60ED9"/>
    <w:multiLevelType w:val="hybridMultilevel"/>
    <w:tmpl w:val="AB30C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BA7"/>
    <w:multiLevelType w:val="hybridMultilevel"/>
    <w:tmpl w:val="0F30F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037D11"/>
    <w:multiLevelType w:val="hybridMultilevel"/>
    <w:tmpl w:val="16088C2E"/>
    <w:lvl w:ilvl="0" w:tplc="530C71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3561DE"/>
    <w:multiLevelType w:val="multilevel"/>
    <w:tmpl w:val="998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
  </w:num>
  <w:num w:numId="4">
    <w:abstractNumId w:val="5"/>
  </w:num>
  <w:num w:numId="5">
    <w:abstractNumId w:val="3"/>
  </w:num>
  <w:num w:numId="6">
    <w:abstractNumId w:val="9"/>
  </w:num>
  <w:num w:numId="7">
    <w:abstractNumId w:val="1"/>
  </w:num>
  <w:num w:numId="8">
    <w:abstractNumId w:val="11"/>
  </w:num>
  <w:num w:numId="9">
    <w:abstractNumId w:val="0"/>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9F"/>
    <w:rsid w:val="0000605E"/>
    <w:rsid w:val="00007848"/>
    <w:rsid w:val="000103F1"/>
    <w:rsid w:val="00020F7B"/>
    <w:rsid w:val="000253B4"/>
    <w:rsid w:val="00032E96"/>
    <w:rsid w:val="00047167"/>
    <w:rsid w:val="00050D10"/>
    <w:rsid w:val="00051FA2"/>
    <w:rsid w:val="000602DE"/>
    <w:rsid w:val="0006586C"/>
    <w:rsid w:val="0006627C"/>
    <w:rsid w:val="000662BB"/>
    <w:rsid w:val="00066BA5"/>
    <w:rsid w:val="0006750A"/>
    <w:rsid w:val="00067E44"/>
    <w:rsid w:val="00077CD1"/>
    <w:rsid w:val="0008032C"/>
    <w:rsid w:val="0008213D"/>
    <w:rsid w:val="0008675F"/>
    <w:rsid w:val="0009224D"/>
    <w:rsid w:val="000958FA"/>
    <w:rsid w:val="00095C7D"/>
    <w:rsid w:val="000A0CD1"/>
    <w:rsid w:val="000A45F2"/>
    <w:rsid w:val="000A4E6E"/>
    <w:rsid w:val="000A55AD"/>
    <w:rsid w:val="000A5DCF"/>
    <w:rsid w:val="000B596F"/>
    <w:rsid w:val="000B5A96"/>
    <w:rsid w:val="000C5D74"/>
    <w:rsid w:val="000D7D73"/>
    <w:rsid w:val="000E30E3"/>
    <w:rsid w:val="000E4334"/>
    <w:rsid w:val="000E4432"/>
    <w:rsid w:val="000F184A"/>
    <w:rsid w:val="000F2917"/>
    <w:rsid w:val="001008AD"/>
    <w:rsid w:val="00115E9B"/>
    <w:rsid w:val="00122156"/>
    <w:rsid w:val="00122798"/>
    <w:rsid w:val="0014651F"/>
    <w:rsid w:val="001559E7"/>
    <w:rsid w:val="00160553"/>
    <w:rsid w:val="00167DC6"/>
    <w:rsid w:val="00173FBC"/>
    <w:rsid w:val="001764EE"/>
    <w:rsid w:val="001907FC"/>
    <w:rsid w:val="00195F46"/>
    <w:rsid w:val="001A3821"/>
    <w:rsid w:val="001A3E7D"/>
    <w:rsid w:val="001A7FF5"/>
    <w:rsid w:val="001B0F4F"/>
    <w:rsid w:val="001B186A"/>
    <w:rsid w:val="001B1FE1"/>
    <w:rsid w:val="001B2FA9"/>
    <w:rsid w:val="001B39AB"/>
    <w:rsid w:val="001B46B3"/>
    <w:rsid w:val="001B4F7D"/>
    <w:rsid w:val="001C0253"/>
    <w:rsid w:val="001C2130"/>
    <w:rsid w:val="001C4579"/>
    <w:rsid w:val="001D6C09"/>
    <w:rsid w:val="001E5E8A"/>
    <w:rsid w:val="001E77DC"/>
    <w:rsid w:val="001E7894"/>
    <w:rsid w:val="001F764A"/>
    <w:rsid w:val="00205F34"/>
    <w:rsid w:val="00211A23"/>
    <w:rsid w:val="002140A4"/>
    <w:rsid w:val="00217423"/>
    <w:rsid w:val="00217B19"/>
    <w:rsid w:val="00222983"/>
    <w:rsid w:val="00226EC0"/>
    <w:rsid w:val="00227682"/>
    <w:rsid w:val="0022797D"/>
    <w:rsid w:val="00233B4B"/>
    <w:rsid w:val="0023467A"/>
    <w:rsid w:val="00241039"/>
    <w:rsid w:val="00242513"/>
    <w:rsid w:val="00245753"/>
    <w:rsid w:val="002474E3"/>
    <w:rsid w:val="00255AA7"/>
    <w:rsid w:val="00272180"/>
    <w:rsid w:val="002732E9"/>
    <w:rsid w:val="00292066"/>
    <w:rsid w:val="0029315A"/>
    <w:rsid w:val="00295F82"/>
    <w:rsid w:val="00296C5B"/>
    <w:rsid w:val="002A40FA"/>
    <w:rsid w:val="002B2E84"/>
    <w:rsid w:val="002B3D58"/>
    <w:rsid w:val="002B3F79"/>
    <w:rsid w:val="002B4872"/>
    <w:rsid w:val="002B65D8"/>
    <w:rsid w:val="002B7334"/>
    <w:rsid w:val="002C01EB"/>
    <w:rsid w:val="002C3C52"/>
    <w:rsid w:val="002C79B3"/>
    <w:rsid w:val="002D4273"/>
    <w:rsid w:val="002D48C7"/>
    <w:rsid w:val="002D5B8C"/>
    <w:rsid w:val="002E0A01"/>
    <w:rsid w:val="002E450E"/>
    <w:rsid w:val="002F4E09"/>
    <w:rsid w:val="002F5769"/>
    <w:rsid w:val="00304146"/>
    <w:rsid w:val="00310CEE"/>
    <w:rsid w:val="00315604"/>
    <w:rsid w:val="003201CC"/>
    <w:rsid w:val="00330738"/>
    <w:rsid w:val="0033366C"/>
    <w:rsid w:val="0033477C"/>
    <w:rsid w:val="003376C3"/>
    <w:rsid w:val="00340047"/>
    <w:rsid w:val="003448C3"/>
    <w:rsid w:val="00350653"/>
    <w:rsid w:val="00352028"/>
    <w:rsid w:val="00365E16"/>
    <w:rsid w:val="00366C20"/>
    <w:rsid w:val="00371004"/>
    <w:rsid w:val="00374718"/>
    <w:rsid w:val="00374EA3"/>
    <w:rsid w:val="0038094D"/>
    <w:rsid w:val="003839E3"/>
    <w:rsid w:val="0039096E"/>
    <w:rsid w:val="003971C0"/>
    <w:rsid w:val="003A18C3"/>
    <w:rsid w:val="003A6372"/>
    <w:rsid w:val="003B01F9"/>
    <w:rsid w:val="003D67F8"/>
    <w:rsid w:val="003D6C24"/>
    <w:rsid w:val="003E1053"/>
    <w:rsid w:val="003E1F43"/>
    <w:rsid w:val="003F0500"/>
    <w:rsid w:val="00402F6D"/>
    <w:rsid w:val="00405F73"/>
    <w:rsid w:val="004068E4"/>
    <w:rsid w:val="00406A71"/>
    <w:rsid w:val="00416A78"/>
    <w:rsid w:val="004255A9"/>
    <w:rsid w:val="00430C1A"/>
    <w:rsid w:val="0043222E"/>
    <w:rsid w:val="004336C3"/>
    <w:rsid w:val="00443368"/>
    <w:rsid w:val="004469C8"/>
    <w:rsid w:val="004510AD"/>
    <w:rsid w:val="00453532"/>
    <w:rsid w:val="00453F65"/>
    <w:rsid w:val="00461E2B"/>
    <w:rsid w:val="00471D80"/>
    <w:rsid w:val="004761DA"/>
    <w:rsid w:val="00482048"/>
    <w:rsid w:val="00487C01"/>
    <w:rsid w:val="00491E05"/>
    <w:rsid w:val="004A3AEA"/>
    <w:rsid w:val="004B0CA7"/>
    <w:rsid w:val="004B236B"/>
    <w:rsid w:val="004C0C13"/>
    <w:rsid w:val="004C206B"/>
    <w:rsid w:val="004C2704"/>
    <w:rsid w:val="004C3F52"/>
    <w:rsid w:val="004D455D"/>
    <w:rsid w:val="004D4759"/>
    <w:rsid w:val="004D503D"/>
    <w:rsid w:val="004D62AF"/>
    <w:rsid w:val="004E1224"/>
    <w:rsid w:val="00500577"/>
    <w:rsid w:val="00514758"/>
    <w:rsid w:val="00514E49"/>
    <w:rsid w:val="00515E21"/>
    <w:rsid w:val="00520641"/>
    <w:rsid w:val="005328A9"/>
    <w:rsid w:val="00536FF6"/>
    <w:rsid w:val="00540016"/>
    <w:rsid w:val="00550E63"/>
    <w:rsid w:val="00565D70"/>
    <w:rsid w:val="00572152"/>
    <w:rsid w:val="00572172"/>
    <w:rsid w:val="00576364"/>
    <w:rsid w:val="00576970"/>
    <w:rsid w:val="005810B6"/>
    <w:rsid w:val="00585269"/>
    <w:rsid w:val="00585985"/>
    <w:rsid w:val="00590B1D"/>
    <w:rsid w:val="00594846"/>
    <w:rsid w:val="005948D3"/>
    <w:rsid w:val="005A042D"/>
    <w:rsid w:val="005A2DCA"/>
    <w:rsid w:val="005A3778"/>
    <w:rsid w:val="005B1C83"/>
    <w:rsid w:val="005B3E56"/>
    <w:rsid w:val="005B4526"/>
    <w:rsid w:val="005B4787"/>
    <w:rsid w:val="005B5D8B"/>
    <w:rsid w:val="005C13BF"/>
    <w:rsid w:val="005C1485"/>
    <w:rsid w:val="005C2249"/>
    <w:rsid w:val="005C4C44"/>
    <w:rsid w:val="005D0B47"/>
    <w:rsid w:val="005D1E17"/>
    <w:rsid w:val="005D1E7B"/>
    <w:rsid w:val="005D6027"/>
    <w:rsid w:val="005D78E3"/>
    <w:rsid w:val="005F24FD"/>
    <w:rsid w:val="005F3A55"/>
    <w:rsid w:val="005F40D4"/>
    <w:rsid w:val="005F7184"/>
    <w:rsid w:val="00605F09"/>
    <w:rsid w:val="00607A5E"/>
    <w:rsid w:val="006275E1"/>
    <w:rsid w:val="00630ABA"/>
    <w:rsid w:val="0063111D"/>
    <w:rsid w:val="00633EF7"/>
    <w:rsid w:val="006437BE"/>
    <w:rsid w:val="00653A14"/>
    <w:rsid w:val="00655C14"/>
    <w:rsid w:val="00661985"/>
    <w:rsid w:val="00663E4D"/>
    <w:rsid w:val="006658F4"/>
    <w:rsid w:val="00667197"/>
    <w:rsid w:val="006735E5"/>
    <w:rsid w:val="006766F4"/>
    <w:rsid w:val="00676C00"/>
    <w:rsid w:val="0068205D"/>
    <w:rsid w:val="0068503C"/>
    <w:rsid w:val="006901F8"/>
    <w:rsid w:val="00691C93"/>
    <w:rsid w:val="00691CC1"/>
    <w:rsid w:val="006A220A"/>
    <w:rsid w:val="006B01D6"/>
    <w:rsid w:val="006B5A88"/>
    <w:rsid w:val="006D606D"/>
    <w:rsid w:val="006E259B"/>
    <w:rsid w:val="006E2E06"/>
    <w:rsid w:val="006F6689"/>
    <w:rsid w:val="00711C69"/>
    <w:rsid w:val="00711CA5"/>
    <w:rsid w:val="00713623"/>
    <w:rsid w:val="00717F0C"/>
    <w:rsid w:val="00726335"/>
    <w:rsid w:val="007301E2"/>
    <w:rsid w:val="00732225"/>
    <w:rsid w:val="007328CD"/>
    <w:rsid w:val="00733D9A"/>
    <w:rsid w:val="00747771"/>
    <w:rsid w:val="00755C28"/>
    <w:rsid w:val="0075621B"/>
    <w:rsid w:val="0078299F"/>
    <w:rsid w:val="007830F7"/>
    <w:rsid w:val="00783774"/>
    <w:rsid w:val="00784FB5"/>
    <w:rsid w:val="0079147E"/>
    <w:rsid w:val="0079450D"/>
    <w:rsid w:val="00795099"/>
    <w:rsid w:val="00796475"/>
    <w:rsid w:val="007A241F"/>
    <w:rsid w:val="007B472D"/>
    <w:rsid w:val="007B5B91"/>
    <w:rsid w:val="007C2C8E"/>
    <w:rsid w:val="007C3084"/>
    <w:rsid w:val="007C4FB0"/>
    <w:rsid w:val="007D0135"/>
    <w:rsid w:val="007D2487"/>
    <w:rsid w:val="007D5CAF"/>
    <w:rsid w:val="007D5E27"/>
    <w:rsid w:val="007D6BD4"/>
    <w:rsid w:val="007D6F1A"/>
    <w:rsid w:val="007D7168"/>
    <w:rsid w:val="007D7CED"/>
    <w:rsid w:val="007E12BF"/>
    <w:rsid w:val="007E3182"/>
    <w:rsid w:val="007E76C6"/>
    <w:rsid w:val="007F53B2"/>
    <w:rsid w:val="00800C35"/>
    <w:rsid w:val="00802CF6"/>
    <w:rsid w:val="008056FA"/>
    <w:rsid w:val="0081184B"/>
    <w:rsid w:val="00816E54"/>
    <w:rsid w:val="00821FB3"/>
    <w:rsid w:val="00822E65"/>
    <w:rsid w:val="00824D0A"/>
    <w:rsid w:val="0083213F"/>
    <w:rsid w:val="00833490"/>
    <w:rsid w:val="0083469F"/>
    <w:rsid w:val="00834E45"/>
    <w:rsid w:val="00836169"/>
    <w:rsid w:val="00837920"/>
    <w:rsid w:val="00841D6E"/>
    <w:rsid w:val="00843E08"/>
    <w:rsid w:val="0084710A"/>
    <w:rsid w:val="008503AD"/>
    <w:rsid w:val="00851984"/>
    <w:rsid w:val="008523B2"/>
    <w:rsid w:val="008573F3"/>
    <w:rsid w:val="008629AE"/>
    <w:rsid w:val="0086438F"/>
    <w:rsid w:val="00872FED"/>
    <w:rsid w:val="0087300C"/>
    <w:rsid w:val="0087496A"/>
    <w:rsid w:val="00884600"/>
    <w:rsid w:val="00891848"/>
    <w:rsid w:val="008962B1"/>
    <w:rsid w:val="008B022A"/>
    <w:rsid w:val="008C5A8B"/>
    <w:rsid w:val="008C7088"/>
    <w:rsid w:val="008E44EF"/>
    <w:rsid w:val="008E5913"/>
    <w:rsid w:val="008E5E7C"/>
    <w:rsid w:val="008F10C0"/>
    <w:rsid w:val="008F4968"/>
    <w:rsid w:val="0090335A"/>
    <w:rsid w:val="00904A79"/>
    <w:rsid w:val="00904AEE"/>
    <w:rsid w:val="009141AF"/>
    <w:rsid w:val="00917492"/>
    <w:rsid w:val="0092300B"/>
    <w:rsid w:val="00923238"/>
    <w:rsid w:val="00926159"/>
    <w:rsid w:val="00931611"/>
    <w:rsid w:val="00934B6D"/>
    <w:rsid w:val="0093707A"/>
    <w:rsid w:val="00945C0F"/>
    <w:rsid w:val="00946B68"/>
    <w:rsid w:val="00952B8A"/>
    <w:rsid w:val="0095563E"/>
    <w:rsid w:val="00961181"/>
    <w:rsid w:val="0096333F"/>
    <w:rsid w:val="00963888"/>
    <w:rsid w:val="0096675A"/>
    <w:rsid w:val="009724D1"/>
    <w:rsid w:val="009747A8"/>
    <w:rsid w:val="0098100E"/>
    <w:rsid w:val="0098224F"/>
    <w:rsid w:val="00982295"/>
    <w:rsid w:val="009927E7"/>
    <w:rsid w:val="00992D2C"/>
    <w:rsid w:val="009B0C77"/>
    <w:rsid w:val="009B2503"/>
    <w:rsid w:val="009B25E9"/>
    <w:rsid w:val="009B2631"/>
    <w:rsid w:val="009B54D9"/>
    <w:rsid w:val="009D2508"/>
    <w:rsid w:val="009D2BE9"/>
    <w:rsid w:val="009D4C71"/>
    <w:rsid w:val="009E1EBB"/>
    <w:rsid w:val="009E30A6"/>
    <w:rsid w:val="009E4132"/>
    <w:rsid w:val="009E78AA"/>
    <w:rsid w:val="009F6584"/>
    <w:rsid w:val="00A01504"/>
    <w:rsid w:val="00A01D00"/>
    <w:rsid w:val="00A06309"/>
    <w:rsid w:val="00A126B2"/>
    <w:rsid w:val="00A20F92"/>
    <w:rsid w:val="00A242EB"/>
    <w:rsid w:val="00A25092"/>
    <w:rsid w:val="00A25280"/>
    <w:rsid w:val="00A265C8"/>
    <w:rsid w:val="00A3353C"/>
    <w:rsid w:val="00A43FDF"/>
    <w:rsid w:val="00A464A5"/>
    <w:rsid w:val="00A50A3F"/>
    <w:rsid w:val="00A54C26"/>
    <w:rsid w:val="00A561C7"/>
    <w:rsid w:val="00A64BA5"/>
    <w:rsid w:val="00A65D8E"/>
    <w:rsid w:val="00A66A61"/>
    <w:rsid w:val="00A82AFF"/>
    <w:rsid w:val="00A83643"/>
    <w:rsid w:val="00A868CC"/>
    <w:rsid w:val="00A93B1C"/>
    <w:rsid w:val="00AA04B3"/>
    <w:rsid w:val="00AA65B1"/>
    <w:rsid w:val="00AB3A35"/>
    <w:rsid w:val="00AB3A3D"/>
    <w:rsid w:val="00AB744A"/>
    <w:rsid w:val="00AC03D4"/>
    <w:rsid w:val="00AC3395"/>
    <w:rsid w:val="00AC5AB5"/>
    <w:rsid w:val="00AD0183"/>
    <w:rsid w:val="00AD6AC9"/>
    <w:rsid w:val="00AE42FE"/>
    <w:rsid w:val="00AE67A8"/>
    <w:rsid w:val="00AF2F35"/>
    <w:rsid w:val="00AF6FFF"/>
    <w:rsid w:val="00AF79E8"/>
    <w:rsid w:val="00B0061B"/>
    <w:rsid w:val="00B0097E"/>
    <w:rsid w:val="00B017DC"/>
    <w:rsid w:val="00B04691"/>
    <w:rsid w:val="00B061BE"/>
    <w:rsid w:val="00B1034A"/>
    <w:rsid w:val="00B10B66"/>
    <w:rsid w:val="00B20181"/>
    <w:rsid w:val="00B35020"/>
    <w:rsid w:val="00B4272C"/>
    <w:rsid w:val="00B47545"/>
    <w:rsid w:val="00B50A9E"/>
    <w:rsid w:val="00B64934"/>
    <w:rsid w:val="00B65106"/>
    <w:rsid w:val="00B70580"/>
    <w:rsid w:val="00B70A8D"/>
    <w:rsid w:val="00B71E1C"/>
    <w:rsid w:val="00B74E05"/>
    <w:rsid w:val="00B83A84"/>
    <w:rsid w:val="00B85889"/>
    <w:rsid w:val="00BA05E6"/>
    <w:rsid w:val="00BB36BD"/>
    <w:rsid w:val="00BB59AE"/>
    <w:rsid w:val="00BB5ED4"/>
    <w:rsid w:val="00BC32FD"/>
    <w:rsid w:val="00BC4246"/>
    <w:rsid w:val="00BC5885"/>
    <w:rsid w:val="00BE4B16"/>
    <w:rsid w:val="00BE5B42"/>
    <w:rsid w:val="00BF70B4"/>
    <w:rsid w:val="00C0174D"/>
    <w:rsid w:val="00C01F3F"/>
    <w:rsid w:val="00C03640"/>
    <w:rsid w:val="00C04196"/>
    <w:rsid w:val="00C072D7"/>
    <w:rsid w:val="00C130F3"/>
    <w:rsid w:val="00C2512E"/>
    <w:rsid w:val="00C251D1"/>
    <w:rsid w:val="00C37BEF"/>
    <w:rsid w:val="00C419F6"/>
    <w:rsid w:val="00C437CD"/>
    <w:rsid w:val="00C444FD"/>
    <w:rsid w:val="00C44EF8"/>
    <w:rsid w:val="00C544DA"/>
    <w:rsid w:val="00C679FE"/>
    <w:rsid w:val="00C7403F"/>
    <w:rsid w:val="00C82B71"/>
    <w:rsid w:val="00C84D66"/>
    <w:rsid w:val="00C86040"/>
    <w:rsid w:val="00C879AD"/>
    <w:rsid w:val="00CA7B96"/>
    <w:rsid w:val="00CB1763"/>
    <w:rsid w:val="00CC0A14"/>
    <w:rsid w:val="00CD08E5"/>
    <w:rsid w:val="00CD2E8E"/>
    <w:rsid w:val="00CD51AA"/>
    <w:rsid w:val="00CD5FAD"/>
    <w:rsid w:val="00CE1E3C"/>
    <w:rsid w:val="00CE5D1F"/>
    <w:rsid w:val="00CF6495"/>
    <w:rsid w:val="00D044BE"/>
    <w:rsid w:val="00D121B0"/>
    <w:rsid w:val="00D174BE"/>
    <w:rsid w:val="00D207DF"/>
    <w:rsid w:val="00D21EF8"/>
    <w:rsid w:val="00D23208"/>
    <w:rsid w:val="00D24708"/>
    <w:rsid w:val="00D24FC3"/>
    <w:rsid w:val="00D30528"/>
    <w:rsid w:val="00D353E7"/>
    <w:rsid w:val="00D35DB1"/>
    <w:rsid w:val="00D36D05"/>
    <w:rsid w:val="00D377AC"/>
    <w:rsid w:val="00D433C5"/>
    <w:rsid w:val="00D5089D"/>
    <w:rsid w:val="00D55021"/>
    <w:rsid w:val="00D60968"/>
    <w:rsid w:val="00D61AF6"/>
    <w:rsid w:val="00D65601"/>
    <w:rsid w:val="00D666FF"/>
    <w:rsid w:val="00D72884"/>
    <w:rsid w:val="00D73E6C"/>
    <w:rsid w:val="00D75C68"/>
    <w:rsid w:val="00D763CE"/>
    <w:rsid w:val="00D775AB"/>
    <w:rsid w:val="00D77B91"/>
    <w:rsid w:val="00D8009D"/>
    <w:rsid w:val="00D833AC"/>
    <w:rsid w:val="00D91613"/>
    <w:rsid w:val="00D91728"/>
    <w:rsid w:val="00D93EE2"/>
    <w:rsid w:val="00D97024"/>
    <w:rsid w:val="00DA628D"/>
    <w:rsid w:val="00DB445B"/>
    <w:rsid w:val="00DB58E4"/>
    <w:rsid w:val="00DC5579"/>
    <w:rsid w:val="00DD0332"/>
    <w:rsid w:val="00DD76A4"/>
    <w:rsid w:val="00DF2B6D"/>
    <w:rsid w:val="00DF2C5E"/>
    <w:rsid w:val="00DF404D"/>
    <w:rsid w:val="00DF7F10"/>
    <w:rsid w:val="00E022E4"/>
    <w:rsid w:val="00E26256"/>
    <w:rsid w:val="00E26972"/>
    <w:rsid w:val="00E32558"/>
    <w:rsid w:val="00E32A9B"/>
    <w:rsid w:val="00E34EA1"/>
    <w:rsid w:val="00E35F2D"/>
    <w:rsid w:val="00E374C9"/>
    <w:rsid w:val="00E37C5B"/>
    <w:rsid w:val="00E5213E"/>
    <w:rsid w:val="00E53676"/>
    <w:rsid w:val="00E5393E"/>
    <w:rsid w:val="00E81F67"/>
    <w:rsid w:val="00E915E4"/>
    <w:rsid w:val="00E9735D"/>
    <w:rsid w:val="00E97EA1"/>
    <w:rsid w:val="00EA0B64"/>
    <w:rsid w:val="00EA1726"/>
    <w:rsid w:val="00EA427D"/>
    <w:rsid w:val="00EA6A0D"/>
    <w:rsid w:val="00EB2E26"/>
    <w:rsid w:val="00EB3075"/>
    <w:rsid w:val="00EB47B7"/>
    <w:rsid w:val="00EC7467"/>
    <w:rsid w:val="00EC7591"/>
    <w:rsid w:val="00ED1A7E"/>
    <w:rsid w:val="00ED22FD"/>
    <w:rsid w:val="00ED5080"/>
    <w:rsid w:val="00EE0D3A"/>
    <w:rsid w:val="00EF3C6A"/>
    <w:rsid w:val="00F0687A"/>
    <w:rsid w:val="00F114ED"/>
    <w:rsid w:val="00F21C73"/>
    <w:rsid w:val="00F2257B"/>
    <w:rsid w:val="00F31B7A"/>
    <w:rsid w:val="00F34CC6"/>
    <w:rsid w:val="00F351EB"/>
    <w:rsid w:val="00F46161"/>
    <w:rsid w:val="00F47472"/>
    <w:rsid w:val="00F560FB"/>
    <w:rsid w:val="00F6081B"/>
    <w:rsid w:val="00F6609A"/>
    <w:rsid w:val="00F7660B"/>
    <w:rsid w:val="00F80000"/>
    <w:rsid w:val="00F840CB"/>
    <w:rsid w:val="00F850CD"/>
    <w:rsid w:val="00F87328"/>
    <w:rsid w:val="00F941AA"/>
    <w:rsid w:val="00F94CE6"/>
    <w:rsid w:val="00F975B2"/>
    <w:rsid w:val="00F97C28"/>
    <w:rsid w:val="00FC58E0"/>
    <w:rsid w:val="00FC6E0A"/>
    <w:rsid w:val="00FC72D8"/>
    <w:rsid w:val="00FC7F56"/>
    <w:rsid w:val="00FD09DF"/>
    <w:rsid w:val="00FD212F"/>
    <w:rsid w:val="00FE7367"/>
    <w:rsid w:val="00FE7E5C"/>
    <w:rsid w:val="00FF0259"/>
    <w:rsid w:val="00FF61AF"/>
    <w:rsid w:val="00FF6535"/>
    <w:rsid w:val="00FF6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54D77"/>
  <w15:docId w15:val="{DB0B779A-8B08-4B5A-947D-38E2F689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3CE"/>
  </w:style>
  <w:style w:type="paragraph" w:styleId="berschrift1">
    <w:name w:val="heading 1"/>
    <w:basedOn w:val="Standard"/>
    <w:next w:val="Standard"/>
    <w:link w:val="berschrift1Zchn"/>
    <w:uiPriority w:val="9"/>
    <w:qFormat/>
    <w:rsid w:val="006E2E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6E2E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173F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3F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EF7"/>
  </w:style>
  <w:style w:type="paragraph" w:styleId="Fuzeile">
    <w:name w:val="footer"/>
    <w:basedOn w:val="Standard"/>
    <w:link w:val="FuzeileZchn"/>
    <w:uiPriority w:val="99"/>
    <w:unhideWhenUsed/>
    <w:rsid w:val="00633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EF7"/>
  </w:style>
  <w:style w:type="paragraph" w:styleId="Sprechblasentext">
    <w:name w:val="Balloon Text"/>
    <w:basedOn w:val="Standard"/>
    <w:link w:val="SprechblasentextZchn"/>
    <w:uiPriority w:val="99"/>
    <w:semiHidden/>
    <w:unhideWhenUsed/>
    <w:rsid w:val="00633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F7"/>
    <w:rPr>
      <w:rFonts w:ascii="Tahoma" w:hAnsi="Tahoma" w:cs="Tahoma"/>
      <w:sz w:val="16"/>
      <w:szCs w:val="16"/>
    </w:rPr>
  </w:style>
  <w:style w:type="character" w:styleId="Hyperlink">
    <w:name w:val="Hyperlink"/>
    <w:uiPriority w:val="99"/>
    <w:unhideWhenUsed/>
    <w:rsid w:val="00633EF7"/>
    <w:rPr>
      <w:color w:val="0000FF"/>
      <w:u w:val="single"/>
    </w:rPr>
  </w:style>
  <w:style w:type="paragraph" w:customStyle="1" w:styleId="ZwischenberschriftPressemitteilung">
    <w:name w:val="Zwischenüberschrift Pressemitteilung"/>
    <w:basedOn w:val="Standard"/>
    <w:link w:val="ZwischenberschriftPressemitteilungZchn"/>
    <w:qFormat/>
    <w:rsid w:val="00633EF7"/>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633EF7"/>
    <w:rPr>
      <w:rFonts w:ascii="Arial" w:eastAsia="Calibri" w:hAnsi="Arial" w:cs="Arial"/>
      <w:sz w:val="24"/>
      <w:lang w:bidi="en-US"/>
    </w:rPr>
  </w:style>
  <w:style w:type="character" w:styleId="Kommentarzeichen">
    <w:name w:val="annotation reference"/>
    <w:basedOn w:val="Absatz-Standardschriftart"/>
    <w:uiPriority w:val="99"/>
    <w:semiHidden/>
    <w:unhideWhenUsed/>
    <w:rsid w:val="00E26972"/>
    <w:rPr>
      <w:sz w:val="16"/>
      <w:szCs w:val="16"/>
    </w:rPr>
  </w:style>
  <w:style w:type="paragraph" w:styleId="Kommentartext">
    <w:name w:val="annotation text"/>
    <w:basedOn w:val="Standard"/>
    <w:link w:val="KommentartextZchn"/>
    <w:uiPriority w:val="99"/>
    <w:unhideWhenUsed/>
    <w:rsid w:val="00E26972"/>
    <w:pPr>
      <w:spacing w:line="240" w:lineRule="auto"/>
    </w:pPr>
    <w:rPr>
      <w:sz w:val="20"/>
      <w:szCs w:val="20"/>
    </w:rPr>
  </w:style>
  <w:style w:type="character" w:customStyle="1" w:styleId="KommentartextZchn">
    <w:name w:val="Kommentartext Zchn"/>
    <w:basedOn w:val="Absatz-Standardschriftart"/>
    <w:link w:val="Kommentartext"/>
    <w:uiPriority w:val="99"/>
    <w:rsid w:val="00E26972"/>
    <w:rPr>
      <w:sz w:val="20"/>
      <w:szCs w:val="20"/>
    </w:rPr>
  </w:style>
  <w:style w:type="paragraph" w:styleId="Kommentarthema">
    <w:name w:val="annotation subject"/>
    <w:basedOn w:val="Kommentartext"/>
    <w:next w:val="Kommentartext"/>
    <w:link w:val="KommentarthemaZchn"/>
    <w:uiPriority w:val="99"/>
    <w:semiHidden/>
    <w:unhideWhenUsed/>
    <w:rsid w:val="00E26972"/>
    <w:rPr>
      <w:b/>
      <w:bCs/>
    </w:rPr>
  </w:style>
  <w:style w:type="character" w:customStyle="1" w:styleId="KommentarthemaZchn">
    <w:name w:val="Kommentarthema Zchn"/>
    <w:basedOn w:val="KommentartextZchn"/>
    <w:link w:val="Kommentarthema"/>
    <w:uiPriority w:val="99"/>
    <w:semiHidden/>
    <w:rsid w:val="00E26972"/>
    <w:rPr>
      <w:b/>
      <w:bCs/>
      <w:sz w:val="20"/>
      <w:szCs w:val="20"/>
    </w:rPr>
  </w:style>
  <w:style w:type="character" w:customStyle="1" w:styleId="berschrift3Zchn">
    <w:name w:val="Überschrift 3 Zchn"/>
    <w:basedOn w:val="Absatz-Standardschriftart"/>
    <w:link w:val="berschrift3"/>
    <w:uiPriority w:val="9"/>
    <w:rsid w:val="00173FB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3FB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73F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E2E0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6E2E06"/>
    <w:rPr>
      <w:rFonts w:asciiTheme="majorHAnsi" w:eastAsiaTheme="majorEastAsia" w:hAnsiTheme="majorHAnsi" w:cstheme="majorBidi"/>
      <w:b/>
      <w:bCs/>
      <w:color w:val="4472C4" w:themeColor="accent1"/>
      <w:sz w:val="26"/>
      <w:szCs w:val="26"/>
    </w:rPr>
  </w:style>
  <w:style w:type="paragraph" w:customStyle="1" w:styleId="bodytext">
    <w:name w:val="bodytext"/>
    <w:basedOn w:val="Standard"/>
    <w:rsid w:val="006E2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3E1053"/>
    <w:rPr>
      <w:rFonts w:ascii="FrutigerNextPro-Light" w:hAnsi="FrutigerNextPro-Light" w:hint="default"/>
      <w:b w:val="0"/>
      <w:bCs w:val="0"/>
      <w:i w:val="0"/>
      <w:iCs w:val="0"/>
      <w:color w:val="242021"/>
      <w:sz w:val="20"/>
      <w:szCs w:val="20"/>
    </w:rPr>
  </w:style>
  <w:style w:type="character" w:customStyle="1" w:styleId="fontstyle21">
    <w:name w:val="fontstyle21"/>
    <w:basedOn w:val="Absatz-Standardschriftart"/>
    <w:rsid w:val="003E1053"/>
    <w:rPr>
      <w:rFonts w:ascii="AvenirLT-Light" w:hAnsi="AvenirLT-Light" w:hint="default"/>
      <w:b w:val="0"/>
      <w:bCs w:val="0"/>
      <w:i w:val="0"/>
      <w:iCs w:val="0"/>
      <w:color w:val="242021"/>
      <w:sz w:val="20"/>
      <w:szCs w:val="20"/>
    </w:rPr>
  </w:style>
  <w:style w:type="paragraph" w:styleId="Listenabsatz">
    <w:name w:val="List Paragraph"/>
    <w:basedOn w:val="Standard"/>
    <w:uiPriority w:val="34"/>
    <w:qFormat/>
    <w:rsid w:val="007E76C6"/>
    <w:pPr>
      <w:ind w:left="720"/>
      <w:contextualSpacing/>
    </w:pPr>
  </w:style>
  <w:style w:type="character" w:customStyle="1" w:styleId="NichtaufgelsteErwhnung1">
    <w:name w:val="Nicht aufgelöste Erwähnung1"/>
    <w:basedOn w:val="Absatz-Standardschriftart"/>
    <w:uiPriority w:val="99"/>
    <w:semiHidden/>
    <w:unhideWhenUsed/>
    <w:rsid w:val="00B201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D0135"/>
    <w:rPr>
      <w:color w:val="605E5C"/>
      <w:shd w:val="clear" w:color="auto" w:fill="E1DFDD"/>
    </w:rPr>
  </w:style>
  <w:style w:type="character" w:styleId="BesuchterLink">
    <w:name w:val="FollowedHyperlink"/>
    <w:basedOn w:val="Absatz-Standardschriftart"/>
    <w:uiPriority w:val="99"/>
    <w:semiHidden/>
    <w:unhideWhenUsed/>
    <w:rsid w:val="00D24F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0A0CD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6609A"/>
    <w:rPr>
      <w:color w:val="605E5C"/>
      <w:shd w:val="clear" w:color="auto" w:fill="E1DFDD"/>
    </w:rPr>
  </w:style>
  <w:style w:type="paragraph" w:styleId="berarbeitung">
    <w:name w:val="Revision"/>
    <w:hidden/>
    <w:uiPriority w:val="99"/>
    <w:semiHidden/>
    <w:rsid w:val="00B74E05"/>
    <w:pPr>
      <w:spacing w:after="0" w:line="240" w:lineRule="auto"/>
    </w:pPr>
  </w:style>
  <w:style w:type="character" w:customStyle="1" w:styleId="NichtaufgelsteErwhnung5">
    <w:name w:val="Nicht aufgelöste Erwähnung5"/>
    <w:basedOn w:val="Absatz-Standardschriftart"/>
    <w:uiPriority w:val="99"/>
    <w:semiHidden/>
    <w:unhideWhenUsed/>
    <w:rsid w:val="00D0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7536">
      <w:bodyDiv w:val="1"/>
      <w:marLeft w:val="0"/>
      <w:marRight w:val="0"/>
      <w:marTop w:val="0"/>
      <w:marBottom w:val="0"/>
      <w:divBdr>
        <w:top w:val="none" w:sz="0" w:space="0" w:color="auto"/>
        <w:left w:val="none" w:sz="0" w:space="0" w:color="auto"/>
        <w:bottom w:val="none" w:sz="0" w:space="0" w:color="auto"/>
        <w:right w:val="none" w:sz="0" w:space="0" w:color="auto"/>
      </w:divBdr>
      <w:divsChild>
        <w:div w:id="1248271919">
          <w:marLeft w:val="0"/>
          <w:marRight w:val="0"/>
          <w:marTop w:val="0"/>
          <w:marBottom w:val="0"/>
          <w:divBdr>
            <w:top w:val="none" w:sz="0" w:space="0" w:color="auto"/>
            <w:left w:val="none" w:sz="0" w:space="0" w:color="auto"/>
            <w:bottom w:val="none" w:sz="0" w:space="0" w:color="auto"/>
            <w:right w:val="none" w:sz="0" w:space="0" w:color="auto"/>
          </w:divBdr>
        </w:div>
        <w:div w:id="1758600967">
          <w:marLeft w:val="0"/>
          <w:marRight w:val="0"/>
          <w:marTop w:val="0"/>
          <w:marBottom w:val="0"/>
          <w:divBdr>
            <w:top w:val="none" w:sz="0" w:space="0" w:color="auto"/>
            <w:left w:val="none" w:sz="0" w:space="0" w:color="auto"/>
            <w:bottom w:val="none" w:sz="0" w:space="0" w:color="auto"/>
            <w:right w:val="none" w:sz="0" w:space="0" w:color="auto"/>
          </w:divBdr>
        </w:div>
        <w:div w:id="1670327153">
          <w:marLeft w:val="0"/>
          <w:marRight w:val="0"/>
          <w:marTop w:val="0"/>
          <w:marBottom w:val="0"/>
          <w:divBdr>
            <w:top w:val="none" w:sz="0" w:space="0" w:color="auto"/>
            <w:left w:val="none" w:sz="0" w:space="0" w:color="auto"/>
            <w:bottom w:val="none" w:sz="0" w:space="0" w:color="auto"/>
            <w:right w:val="none" w:sz="0" w:space="0" w:color="auto"/>
          </w:divBdr>
        </w:div>
      </w:divsChild>
    </w:div>
    <w:div w:id="454832551">
      <w:bodyDiv w:val="1"/>
      <w:marLeft w:val="0"/>
      <w:marRight w:val="0"/>
      <w:marTop w:val="0"/>
      <w:marBottom w:val="0"/>
      <w:divBdr>
        <w:top w:val="none" w:sz="0" w:space="0" w:color="auto"/>
        <w:left w:val="none" w:sz="0" w:space="0" w:color="auto"/>
        <w:bottom w:val="none" w:sz="0" w:space="0" w:color="auto"/>
        <w:right w:val="none" w:sz="0" w:space="0" w:color="auto"/>
      </w:divBdr>
      <w:divsChild>
        <w:div w:id="1691568990">
          <w:marLeft w:val="0"/>
          <w:marRight w:val="0"/>
          <w:marTop w:val="0"/>
          <w:marBottom w:val="0"/>
          <w:divBdr>
            <w:top w:val="none" w:sz="0" w:space="0" w:color="auto"/>
            <w:left w:val="none" w:sz="0" w:space="0" w:color="auto"/>
            <w:bottom w:val="none" w:sz="0" w:space="0" w:color="auto"/>
            <w:right w:val="none" w:sz="0" w:space="0" w:color="auto"/>
          </w:divBdr>
          <w:divsChild>
            <w:div w:id="1804036239">
              <w:marLeft w:val="0"/>
              <w:marRight w:val="0"/>
              <w:marTop w:val="0"/>
              <w:marBottom w:val="0"/>
              <w:divBdr>
                <w:top w:val="none" w:sz="0" w:space="0" w:color="auto"/>
                <w:left w:val="none" w:sz="0" w:space="0" w:color="auto"/>
                <w:bottom w:val="none" w:sz="0" w:space="0" w:color="auto"/>
                <w:right w:val="none" w:sz="0" w:space="0" w:color="auto"/>
              </w:divBdr>
            </w:div>
          </w:divsChild>
        </w:div>
        <w:div w:id="895821450">
          <w:marLeft w:val="0"/>
          <w:marRight w:val="0"/>
          <w:marTop w:val="0"/>
          <w:marBottom w:val="0"/>
          <w:divBdr>
            <w:top w:val="none" w:sz="0" w:space="0" w:color="auto"/>
            <w:left w:val="none" w:sz="0" w:space="0" w:color="auto"/>
            <w:bottom w:val="none" w:sz="0" w:space="0" w:color="auto"/>
            <w:right w:val="none" w:sz="0" w:space="0" w:color="auto"/>
          </w:divBdr>
          <w:divsChild>
            <w:div w:id="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3087">
      <w:bodyDiv w:val="1"/>
      <w:marLeft w:val="0"/>
      <w:marRight w:val="0"/>
      <w:marTop w:val="0"/>
      <w:marBottom w:val="0"/>
      <w:divBdr>
        <w:top w:val="none" w:sz="0" w:space="0" w:color="auto"/>
        <w:left w:val="none" w:sz="0" w:space="0" w:color="auto"/>
        <w:bottom w:val="none" w:sz="0" w:space="0" w:color="auto"/>
        <w:right w:val="none" w:sz="0" w:space="0" w:color="auto"/>
      </w:divBdr>
      <w:divsChild>
        <w:div w:id="319965670">
          <w:marLeft w:val="0"/>
          <w:marRight w:val="0"/>
          <w:marTop w:val="0"/>
          <w:marBottom w:val="0"/>
          <w:divBdr>
            <w:top w:val="none" w:sz="0" w:space="0" w:color="auto"/>
            <w:left w:val="none" w:sz="0" w:space="0" w:color="auto"/>
            <w:bottom w:val="none" w:sz="0" w:space="0" w:color="auto"/>
            <w:right w:val="none" w:sz="0" w:space="0" w:color="auto"/>
          </w:divBdr>
        </w:div>
      </w:divsChild>
    </w:div>
    <w:div w:id="834609734">
      <w:bodyDiv w:val="1"/>
      <w:marLeft w:val="0"/>
      <w:marRight w:val="0"/>
      <w:marTop w:val="0"/>
      <w:marBottom w:val="0"/>
      <w:divBdr>
        <w:top w:val="none" w:sz="0" w:space="0" w:color="auto"/>
        <w:left w:val="none" w:sz="0" w:space="0" w:color="auto"/>
        <w:bottom w:val="none" w:sz="0" w:space="0" w:color="auto"/>
        <w:right w:val="none" w:sz="0" w:space="0" w:color="auto"/>
      </w:divBdr>
    </w:div>
    <w:div w:id="958071311">
      <w:bodyDiv w:val="1"/>
      <w:marLeft w:val="0"/>
      <w:marRight w:val="0"/>
      <w:marTop w:val="0"/>
      <w:marBottom w:val="0"/>
      <w:divBdr>
        <w:top w:val="none" w:sz="0" w:space="0" w:color="auto"/>
        <w:left w:val="none" w:sz="0" w:space="0" w:color="auto"/>
        <w:bottom w:val="none" w:sz="0" w:space="0" w:color="auto"/>
        <w:right w:val="none" w:sz="0" w:space="0" w:color="auto"/>
      </w:divBdr>
      <w:divsChild>
        <w:div w:id="1976251469">
          <w:marLeft w:val="0"/>
          <w:marRight w:val="0"/>
          <w:marTop w:val="0"/>
          <w:marBottom w:val="0"/>
          <w:divBdr>
            <w:top w:val="none" w:sz="0" w:space="0" w:color="auto"/>
            <w:left w:val="none" w:sz="0" w:space="0" w:color="auto"/>
            <w:bottom w:val="none" w:sz="0" w:space="0" w:color="auto"/>
            <w:right w:val="none" w:sz="0" w:space="0" w:color="auto"/>
          </w:divBdr>
        </w:div>
        <w:div w:id="97872071">
          <w:marLeft w:val="0"/>
          <w:marRight w:val="0"/>
          <w:marTop w:val="0"/>
          <w:marBottom w:val="0"/>
          <w:divBdr>
            <w:top w:val="none" w:sz="0" w:space="0" w:color="auto"/>
            <w:left w:val="none" w:sz="0" w:space="0" w:color="auto"/>
            <w:bottom w:val="none" w:sz="0" w:space="0" w:color="auto"/>
            <w:right w:val="none" w:sz="0" w:space="0" w:color="auto"/>
          </w:divBdr>
        </w:div>
        <w:div w:id="1009335622">
          <w:marLeft w:val="0"/>
          <w:marRight w:val="0"/>
          <w:marTop w:val="0"/>
          <w:marBottom w:val="0"/>
          <w:divBdr>
            <w:top w:val="none" w:sz="0" w:space="0" w:color="auto"/>
            <w:left w:val="none" w:sz="0" w:space="0" w:color="auto"/>
            <w:bottom w:val="none" w:sz="0" w:space="0" w:color="auto"/>
            <w:right w:val="none" w:sz="0" w:space="0" w:color="auto"/>
          </w:divBdr>
        </w:div>
      </w:divsChild>
    </w:div>
    <w:div w:id="1509632346">
      <w:bodyDiv w:val="1"/>
      <w:marLeft w:val="0"/>
      <w:marRight w:val="0"/>
      <w:marTop w:val="0"/>
      <w:marBottom w:val="0"/>
      <w:divBdr>
        <w:top w:val="none" w:sz="0" w:space="0" w:color="auto"/>
        <w:left w:val="none" w:sz="0" w:space="0" w:color="auto"/>
        <w:bottom w:val="none" w:sz="0" w:space="0" w:color="auto"/>
        <w:right w:val="none" w:sz="0" w:space="0" w:color="auto"/>
      </w:divBdr>
      <w:divsChild>
        <w:div w:id="667752097">
          <w:marLeft w:val="0"/>
          <w:marRight w:val="0"/>
          <w:marTop w:val="315"/>
          <w:marBottom w:val="0"/>
          <w:divBdr>
            <w:top w:val="none" w:sz="0" w:space="0" w:color="auto"/>
            <w:left w:val="none" w:sz="0" w:space="0" w:color="auto"/>
            <w:bottom w:val="none" w:sz="0" w:space="0" w:color="auto"/>
            <w:right w:val="none" w:sz="0" w:space="0" w:color="auto"/>
          </w:divBdr>
        </w:div>
        <w:div w:id="1254630421">
          <w:marLeft w:val="0"/>
          <w:marRight w:val="0"/>
          <w:marTop w:val="0"/>
          <w:marBottom w:val="0"/>
          <w:divBdr>
            <w:top w:val="none" w:sz="0" w:space="0" w:color="auto"/>
            <w:left w:val="none" w:sz="0" w:space="0" w:color="auto"/>
            <w:bottom w:val="none" w:sz="0" w:space="0" w:color="auto"/>
            <w:right w:val="none" w:sz="0" w:space="0" w:color="auto"/>
          </w:divBdr>
          <w:divsChild>
            <w:div w:id="914625650">
              <w:marLeft w:val="0"/>
              <w:marRight w:val="0"/>
              <w:marTop w:val="0"/>
              <w:marBottom w:val="0"/>
              <w:divBdr>
                <w:top w:val="none" w:sz="0" w:space="0" w:color="auto"/>
                <w:left w:val="none" w:sz="0" w:space="0" w:color="auto"/>
                <w:bottom w:val="none" w:sz="0" w:space="0" w:color="auto"/>
                <w:right w:val="none" w:sz="0" w:space="0" w:color="auto"/>
              </w:divBdr>
            </w:div>
            <w:div w:id="1510752786">
              <w:marLeft w:val="0"/>
              <w:marRight w:val="0"/>
              <w:marTop w:val="0"/>
              <w:marBottom w:val="0"/>
              <w:divBdr>
                <w:top w:val="none" w:sz="0" w:space="0" w:color="auto"/>
                <w:left w:val="none" w:sz="0" w:space="0" w:color="auto"/>
                <w:bottom w:val="none" w:sz="0" w:space="0" w:color="auto"/>
                <w:right w:val="none" w:sz="0" w:space="0" w:color="auto"/>
              </w:divBdr>
              <w:divsChild>
                <w:div w:id="1382554208">
                  <w:marLeft w:val="0"/>
                  <w:marRight w:val="0"/>
                  <w:marTop w:val="0"/>
                  <w:marBottom w:val="0"/>
                  <w:divBdr>
                    <w:top w:val="none" w:sz="0" w:space="0" w:color="auto"/>
                    <w:left w:val="none" w:sz="0" w:space="0" w:color="auto"/>
                    <w:bottom w:val="none" w:sz="0" w:space="0" w:color="auto"/>
                    <w:right w:val="none" w:sz="0" w:space="0" w:color="auto"/>
                  </w:divBdr>
                  <w:divsChild>
                    <w:div w:id="2145462497">
                      <w:marLeft w:val="0"/>
                      <w:marRight w:val="0"/>
                      <w:marTop w:val="0"/>
                      <w:marBottom w:val="195"/>
                      <w:divBdr>
                        <w:top w:val="none" w:sz="0" w:space="0" w:color="auto"/>
                        <w:left w:val="none" w:sz="0" w:space="0" w:color="auto"/>
                        <w:bottom w:val="none" w:sz="0" w:space="0" w:color="auto"/>
                        <w:right w:val="none" w:sz="0" w:space="0" w:color="auto"/>
                      </w:divBdr>
                      <w:divsChild>
                        <w:div w:id="17341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5497">
      <w:bodyDiv w:val="1"/>
      <w:marLeft w:val="0"/>
      <w:marRight w:val="0"/>
      <w:marTop w:val="0"/>
      <w:marBottom w:val="0"/>
      <w:divBdr>
        <w:top w:val="none" w:sz="0" w:space="0" w:color="auto"/>
        <w:left w:val="none" w:sz="0" w:space="0" w:color="auto"/>
        <w:bottom w:val="none" w:sz="0" w:space="0" w:color="auto"/>
        <w:right w:val="none" w:sz="0" w:space="0" w:color="auto"/>
      </w:divBdr>
      <w:divsChild>
        <w:div w:id="425543937">
          <w:marLeft w:val="0"/>
          <w:marRight w:val="0"/>
          <w:marTop w:val="0"/>
          <w:marBottom w:val="0"/>
          <w:divBdr>
            <w:top w:val="none" w:sz="0" w:space="0" w:color="auto"/>
            <w:left w:val="none" w:sz="0" w:space="0" w:color="auto"/>
            <w:bottom w:val="none" w:sz="0" w:space="0" w:color="auto"/>
            <w:right w:val="none" w:sz="0" w:space="0" w:color="auto"/>
          </w:divBdr>
        </w:div>
        <w:div w:id="1038432996">
          <w:marLeft w:val="0"/>
          <w:marRight w:val="0"/>
          <w:marTop w:val="0"/>
          <w:marBottom w:val="0"/>
          <w:divBdr>
            <w:top w:val="none" w:sz="0" w:space="0" w:color="auto"/>
            <w:left w:val="none" w:sz="0" w:space="0" w:color="auto"/>
            <w:bottom w:val="none" w:sz="0" w:space="0" w:color="auto"/>
            <w:right w:val="none" w:sz="0" w:space="0" w:color="auto"/>
          </w:divBdr>
        </w:div>
      </w:divsChild>
    </w:div>
    <w:div w:id="1664355599">
      <w:bodyDiv w:val="1"/>
      <w:marLeft w:val="0"/>
      <w:marRight w:val="0"/>
      <w:marTop w:val="0"/>
      <w:marBottom w:val="0"/>
      <w:divBdr>
        <w:top w:val="none" w:sz="0" w:space="0" w:color="auto"/>
        <w:left w:val="none" w:sz="0" w:space="0" w:color="auto"/>
        <w:bottom w:val="none" w:sz="0" w:space="0" w:color="auto"/>
        <w:right w:val="none" w:sz="0" w:space="0" w:color="auto"/>
      </w:divBdr>
    </w:div>
    <w:div w:id="1906137572">
      <w:bodyDiv w:val="1"/>
      <w:marLeft w:val="0"/>
      <w:marRight w:val="0"/>
      <w:marTop w:val="0"/>
      <w:marBottom w:val="0"/>
      <w:divBdr>
        <w:top w:val="none" w:sz="0" w:space="0" w:color="auto"/>
        <w:left w:val="none" w:sz="0" w:space="0" w:color="auto"/>
        <w:bottom w:val="none" w:sz="0" w:space="0" w:color="auto"/>
        <w:right w:val="none" w:sz="0" w:space="0" w:color="auto"/>
      </w:divBdr>
    </w:div>
    <w:div w:id="2010133429">
      <w:bodyDiv w:val="1"/>
      <w:marLeft w:val="0"/>
      <w:marRight w:val="0"/>
      <w:marTop w:val="0"/>
      <w:marBottom w:val="0"/>
      <w:divBdr>
        <w:top w:val="none" w:sz="0" w:space="0" w:color="auto"/>
        <w:left w:val="none" w:sz="0" w:space="0" w:color="auto"/>
        <w:bottom w:val="none" w:sz="0" w:space="0" w:color="auto"/>
        <w:right w:val="none" w:sz="0" w:space="0" w:color="auto"/>
      </w:divBdr>
      <w:divsChild>
        <w:div w:id="1615480341">
          <w:marLeft w:val="0"/>
          <w:marRight w:val="0"/>
          <w:marTop w:val="0"/>
          <w:marBottom w:val="0"/>
          <w:divBdr>
            <w:top w:val="none" w:sz="0" w:space="0" w:color="auto"/>
            <w:left w:val="none" w:sz="0" w:space="0" w:color="auto"/>
            <w:bottom w:val="none" w:sz="0" w:space="0" w:color="auto"/>
            <w:right w:val="none" w:sz="0" w:space="0" w:color="auto"/>
          </w:divBdr>
          <w:divsChild>
            <w:div w:id="1463503096">
              <w:marLeft w:val="0"/>
              <w:marRight w:val="0"/>
              <w:marTop w:val="0"/>
              <w:marBottom w:val="0"/>
              <w:divBdr>
                <w:top w:val="none" w:sz="0" w:space="0" w:color="auto"/>
                <w:left w:val="none" w:sz="0" w:space="0" w:color="auto"/>
                <w:bottom w:val="none" w:sz="0" w:space="0" w:color="auto"/>
                <w:right w:val="none" w:sz="0" w:space="0" w:color="auto"/>
              </w:divBdr>
              <w:divsChild>
                <w:div w:id="968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070">
          <w:marLeft w:val="0"/>
          <w:marRight w:val="0"/>
          <w:marTop w:val="0"/>
          <w:marBottom w:val="0"/>
          <w:divBdr>
            <w:top w:val="none" w:sz="0" w:space="0" w:color="auto"/>
            <w:left w:val="none" w:sz="0" w:space="0" w:color="auto"/>
            <w:bottom w:val="none" w:sz="0" w:space="0" w:color="auto"/>
            <w:right w:val="none" w:sz="0" w:space="0" w:color="auto"/>
          </w:divBdr>
        </w:div>
        <w:div w:id="656808602">
          <w:marLeft w:val="0"/>
          <w:marRight w:val="0"/>
          <w:marTop w:val="0"/>
          <w:marBottom w:val="0"/>
          <w:divBdr>
            <w:top w:val="none" w:sz="0" w:space="0" w:color="auto"/>
            <w:left w:val="none" w:sz="0" w:space="0" w:color="auto"/>
            <w:bottom w:val="none" w:sz="0" w:space="0" w:color="auto"/>
            <w:right w:val="none" w:sz="0" w:space="0" w:color="auto"/>
          </w:divBdr>
          <w:divsChild>
            <w:div w:id="896429128">
              <w:marLeft w:val="0"/>
              <w:marRight w:val="0"/>
              <w:marTop w:val="0"/>
              <w:marBottom w:val="0"/>
              <w:divBdr>
                <w:top w:val="none" w:sz="0" w:space="0" w:color="auto"/>
                <w:left w:val="none" w:sz="0" w:space="0" w:color="auto"/>
                <w:bottom w:val="none" w:sz="0" w:space="0" w:color="auto"/>
                <w:right w:val="none" w:sz="0" w:space="0" w:color="auto"/>
              </w:divBdr>
              <w:divsChild>
                <w:div w:id="522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702">
      <w:bodyDiv w:val="1"/>
      <w:marLeft w:val="0"/>
      <w:marRight w:val="0"/>
      <w:marTop w:val="0"/>
      <w:marBottom w:val="0"/>
      <w:divBdr>
        <w:top w:val="none" w:sz="0" w:space="0" w:color="auto"/>
        <w:left w:val="none" w:sz="0" w:space="0" w:color="auto"/>
        <w:bottom w:val="none" w:sz="0" w:space="0" w:color="auto"/>
        <w:right w:val="none" w:sz="0" w:space="0" w:color="auto"/>
      </w:divBdr>
      <w:divsChild>
        <w:div w:id="2132630586">
          <w:marLeft w:val="0"/>
          <w:marRight w:val="0"/>
          <w:marTop w:val="0"/>
          <w:marBottom w:val="0"/>
          <w:divBdr>
            <w:top w:val="none" w:sz="0" w:space="0" w:color="auto"/>
            <w:left w:val="none" w:sz="0" w:space="0" w:color="auto"/>
            <w:bottom w:val="none" w:sz="0" w:space="0" w:color="auto"/>
            <w:right w:val="none" w:sz="0" w:space="0" w:color="auto"/>
          </w:divBdr>
        </w:div>
        <w:div w:id="880633613">
          <w:marLeft w:val="0"/>
          <w:marRight w:val="0"/>
          <w:marTop w:val="0"/>
          <w:marBottom w:val="0"/>
          <w:divBdr>
            <w:top w:val="none" w:sz="0" w:space="0" w:color="auto"/>
            <w:left w:val="none" w:sz="0" w:space="0" w:color="auto"/>
            <w:bottom w:val="none" w:sz="0" w:space="0" w:color="auto"/>
            <w:right w:val="none" w:sz="0" w:space="0" w:color="auto"/>
          </w:divBdr>
        </w:div>
        <w:div w:id="1514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ckelman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kelman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sse-schwitzgebel.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f.schwitzgebel@presse-schwitzgebel.d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eckelman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81C5-EA3D-4C0C-AC95-275484FA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7552</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Eckelmann AG</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Dr. Münchhof</dc:creator>
  <cp:lastModifiedBy>Grafen-Frumm, Ute</cp:lastModifiedBy>
  <cp:revision>2</cp:revision>
  <cp:lastPrinted>2020-04-28T08:15:00Z</cp:lastPrinted>
  <dcterms:created xsi:type="dcterms:W3CDTF">2020-05-05T07:28:00Z</dcterms:created>
  <dcterms:modified xsi:type="dcterms:W3CDTF">2020-05-05T07:28:00Z</dcterms:modified>
</cp:coreProperties>
</file>