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989B" w14:textId="77777777"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6E1C5DC5" w14:textId="3780C9AF" w:rsidR="00D9402F" w:rsidRPr="009F11AD" w:rsidRDefault="00C97AE4" w:rsidP="00D9402F">
      <w:pPr>
        <w:pStyle w:val="FlietextPressemitteilung"/>
        <w:jc w:val="right"/>
        <w:rPr>
          <w:sz w:val="22"/>
          <w:szCs w:val="22"/>
          <w:lang w:val="en-US"/>
        </w:rPr>
      </w:pPr>
      <w:bookmarkStart w:id="0" w:name="_Hlk72405269"/>
      <w:r w:rsidRPr="009F11AD">
        <w:rPr>
          <w:sz w:val="22"/>
          <w:szCs w:val="22"/>
          <w:lang w:val="en-US"/>
        </w:rPr>
        <w:t>Press Release by</w:t>
      </w:r>
      <w:r w:rsidR="00D9402F" w:rsidRPr="009F11AD">
        <w:rPr>
          <w:sz w:val="22"/>
          <w:szCs w:val="22"/>
          <w:lang w:val="en-US"/>
        </w:rPr>
        <w:t xml:space="preserve"> Eckelmann AG</w:t>
      </w:r>
    </w:p>
    <w:p w14:paraId="514642B4" w14:textId="77777777" w:rsidR="00D9402F" w:rsidRPr="009F11AD" w:rsidRDefault="00D9402F" w:rsidP="00D9402F">
      <w:pPr>
        <w:spacing w:after="0" w:line="300" w:lineRule="exact"/>
        <w:rPr>
          <w:rFonts w:ascii="Arial" w:hAnsi="Arial" w:cs="Arial"/>
          <w:sz w:val="36"/>
          <w:szCs w:val="36"/>
          <w:lang w:val="en-US"/>
        </w:rPr>
      </w:pPr>
    </w:p>
    <w:p w14:paraId="0F79E236" w14:textId="401C5CDC" w:rsidR="00D9402F" w:rsidRPr="00C97AE4" w:rsidRDefault="00C97AE4" w:rsidP="00D9402F">
      <w:pPr>
        <w:spacing w:after="0" w:line="276" w:lineRule="auto"/>
        <w:rPr>
          <w:rFonts w:ascii="Arial" w:hAnsi="Arial" w:cs="Arial"/>
          <w:sz w:val="20"/>
          <w:szCs w:val="20"/>
          <w:lang w:val="en-US"/>
        </w:rPr>
      </w:pPr>
      <w:r w:rsidRPr="00C97AE4">
        <w:rPr>
          <w:rFonts w:ascii="Arial" w:hAnsi="Arial" w:cs="Arial"/>
          <w:sz w:val="36"/>
          <w:szCs w:val="36"/>
          <w:lang w:val="en-US"/>
        </w:rPr>
        <w:t>MicroStep Europa and Eckelmann Cooperate</w:t>
      </w:r>
      <w:r w:rsidR="00D9402F" w:rsidRPr="00C97AE4">
        <w:rPr>
          <w:rFonts w:ascii="Arial" w:hAnsi="Arial" w:cs="Arial"/>
          <w:sz w:val="32"/>
          <w:szCs w:val="32"/>
          <w:lang w:val="en-US"/>
        </w:rPr>
        <w:br/>
      </w:r>
    </w:p>
    <w:p w14:paraId="51E7FDE5" w14:textId="77777777" w:rsidR="00D9402F" w:rsidRPr="00C97AE4" w:rsidRDefault="00D9402F" w:rsidP="00D9402F">
      <w:pPr>
        <w:spacing w:after="0" w:line="300" w:lineRule="exact"/>
        <w:rPr>
          <w:rFonts w:ascii="Arial" w:hAnsi="Arial" w:cs="Arial"/>
          <w:sz w:val="20"/>
          <w:szCs w:val="20"/>
          <w:lang w:val="en-US"/>
        </w:rPr>
      </w:pPr>
    </w:p>
    <w:p w14:paraId="4C041095" w14:textId="77777777" w:rsidR="00D9402F" w:rsidRPr="00C97AE4" w:rsidRDefault="00D9402F" w:rsidP="00D9402F">
      <w:pPr>
        <w:spacing w:after="0" w:line="300" w:lineRule="exact"/>
        <w:rPr>
          <w:rFonts w:ascii="Arial" w:hAnsi="Arial" w:cs="Arial"/>
          <w:b/>
          <w:bCs/>
          <w:sz w:val="20"/>
          <w:szCs w:val="20"/>
          <w:lang w:val="en-US"/>
        </w:rPr>
      </w:pPr>
      <w:r w:rsidRPr="00281D4A">
        <w:rPr>
          <w:b/>
          <w:bCs/>
          <w:noProof/>
        </w:rPr>
        <w:drawing>
          <wp:anchor distT="0" distB="0" distL="114300" distR="114300" simplePos="0" relativeHeight="251659264" behindDoc="0" locked="0" layoutInCell="1" allowOverlap="1" wp14:anchorId="0A26CA87" wp14:editId="0D345A30">
            <wp:simplePos x="0" y="0"/>
            <wp:positionH relativeFrom="margin">
              <wp:posOffset>1852295</wp:posOffset>
            </wp:positionH>
            <wp:positionV relativeFrom="margin">
              <wp:posOffset>1331595</wp:posOffset>
            </wp:positionV>
            <wp:extent cx="3639185" cy="30194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918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D0E87" w14:textId="77777777" w:rsidR="00D9402F" w:rsidRPr="00C97AE4" w:rsidRDefault="00D9402F" w:rsidP="00D9402F">
      <w:pPr>
        <w:spacing w:after="0" w:line="300" w:lineRule="exact"/>
        <w:rPr>
          <w:rFonts w:ascii="Arial" w:hAnsi="Arial" w:cs="Arial"/>
          <w:b/>
          <w:bCs/>
          <w:sz w:val="20"/>
          <w:szCs w:val="20"/>
          <w:lang w:val="en-US"/>
        </w:rPr>
      </w:pPr>
    </w:p>
    <w:p w14:paraId="5123282F" w14:textId="77777777" w:rsidR="00D9402F" w:rsidRPr="00C97AE4" w:rsidRDefault="00D9402F" w:rsidP="00D9402F">
      <w:pPr>
        <w:spacing w:after="0" w:line="300" w:lineRule="exact"/>
        <w:rPr>
          <w:rFonts w:ascii="Arial" w:hAnsi="Arial" w:cs="Arial"/>
          <w:b/>
          <w:bCs/>
          <w:sz w:val="20"/>
          <w:szCs w:val="20"/>
          <w:lang w:val="en-US"/>
        </w:rPr>
      </w:pPr>
    </w:p>
    <w:p w14:paraId="4CC9766E" w14:textId="77777777" w:rsidR="00D9402F" w:rsidRPr="00C97AE4" w:rsidRDefault="00D9402F" w:rsidP="00D9402F">
      <w:pPr>
        <w:spacing w:after="0" w:line="300" w:lineRule="exact"/>
        <w:rPr>
          <w:rFonts w:ascii="Arial" w:hAnsi="Arial" w:cs="Arial"/>
          <w:b/>
          <w:bCs/>
          <w:sz w:val="20"/>
          <w:szCs w:val="20"/>
          <w:lang w:val="en-US"/>
        </w:rPr>
      </w:pPr>
      <w:r>
        <w:rPr>
          <w:noProof/>
        </w:rPr>
        <w:drawing>
          <wp:anchor distT="0" distB="0" distL="114300" distR="114300" simplePos="0" relativeHeight="251660288" behindDoc="0" locked="0" layoutInCell="1" allowOverlap="1" wp14:anchorId="2C749F4F" wp14:editId="11105233">
            <wp:simplePos x="0" y="0"/>
            <wp:positionH relativeFrom="margin">
              <wp:posOffset>42545</wp:posOffset>
            </wp:positionH>
            <wp:positionV relativeFrom="margin">
              <wp:posOffset>1818005</wp:posOffset>
            </wp:positionV>
            <wp:extent cx="1200150" cy="24390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2439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12E41" w14:textId="77777777" w:rsidR="00D9402F" w:rsidRPr="00C97AE4" w:rsidRDefault="00D9402F" w:rsidP="00D9402F">
      <w:pPr>
        <w:spacing w:after="0" w:line="300" w:lineRule="exact"/>
        <w:rPr>
          <w:rFonts w:ascii="Arial" w:hAnsi="Arial" w:cs="Arial"/>
          <w:b/>
          <w:bCs/>
          <w:sz w:val="20"/>
          <w:szCs w:val="20"/>
          <w:lang w:val="en-US"/>
        </w:rPr>
      </w:pPr>
    </w:p>
    <w:p w14:paraId="5EE85AB7" w14:textId="77777777" w:rsidR="00D9402F" w:rsidRPr="00C97AE4" w:rsidRDefault="00D9402F" w:rsidP="00D9402F">
      <w:pPr>
        <w:spacing w:after="0" w:line="300" w:lineRule="exact"/>
        <w:rPr>
          <w:rFonts w:ascii="Arial" w:hAnsi="Arial" w:cs="Arial"/>
          <w:b/>
          <w:bCs/>
          <w:sz w:val="20"/>
          <w:szCs w:val="20"/>
          <w:lang w:val="en-US"/>
        </w:rPr>
      </w:pPr>
    </w:p>
    <w:p w14:paraId="12ECF5ED" w14:textId="77777777" w:rsidR="00D9402F" w:rsidRPr="00C97AE4" w:rsidRDefault="00D9402F" w:rsidP="00D9402F">
      <w:pPr>
        <w:spacing w:after="0" w:line="300" w:lineRule="exact"/>
        <w:rPr>
          <w:rFonts w:ascii="Arial" w:hAnsi="Arial" w:cs="Arial"/>
          <w:b/>
          <w:bCs/>
          <w:sz w:val="20"/>
          <w:szCs w:val="20"/>
          <w:lang w:val="en-US"/>
        </w:rPr>
      </w:pPr>
    </w:p>
    <w:p w14:paraId="27A3379A" w14:textId="77777777" w:rsidR="00D9402F" w:rsidRPr="00C97AE4" w:rsidRDefault="00D9402F" w:rsidP="00D9402F">
      <w:pPr>
        <w:spacing w:after="0" w:line="300" w:lineRule="exact"/>
        <w:rPr>
          <w:rFonts w:ascii="Arial" w:hAnsi="Arial" w:cs="Arial"/>
          <w:b/>
          <w:bCs/>
          <w:sz w:val="20"/>
          <w:szCs w:val="20"/>
          <w:lang w:val="en-US"/>
        </w:rPr>
      </w:pPr>
    </w:p>
    <w:p w14:paraId="3B98D2C2" w14:textId="77777777" w:rsidR="00D9402F" w:rsidRPr="00C97AE4" w:rsidRDefault="00D9402F" w:rsidP="00D9402F">
      <w:pPr>
        <w:spacing w:after="0" w:line="300" w:lineRule="exact"/>
        <w:rPr>
          <w:rFonts w:ascii="Arial" w:hAnsi="Arial" w:cs="Arial"/>
          <w:b/>
          <w:bCs/>
          <w:sz w:val="20"/>
          <w:szCs w:val="20"/>
          <w:lang w:val="en-US"/>
        </w:rPr>
      </w:pPr>
    </w:p>
    <w:p w14:paraId="70DA1EB6" w14:textId="77777777" w:rsidR="00D9402F" w:rsidRPr="00C97AE4" w:rsidRDefault="00D9402F" w:rsidP="00D9402F">
      <w:pPr>
        <w:spacing w:after="0" w:line="300" w:lineRule="exact"/>
        <w:rPr>
          <w:rFonts w:ascii="Arial" w:hAnsi="Arial" w:cs="Arial"/>
          <w:b/>
          <w:bCs/>
          <w:sz w:val="20"/>
          <w:szCs w:val="20"/>
          <w:lang w:val="en-US"/>
        </w:rPr>
      </w:pPr>
    </w:p>
    <w:p w14:paraId="7AD91BD5" w14:textId="77777777" w:rsidR="00D9402F" w:rsidRPr="00C97AE4" w:rsidRDefault="00D9402F" w:rsidP="00D9402F">
      <w:pPr>
        <w:spacing w:after="0" w:line="300" w:lineRule="exact"/>
        <w:rPr>
          <w:rFonts w:ascii="Arial" w:hAnsi="Arial" w:cs="Arial"/>
          <w:b/>
          <w:bCs/>
          <w:sz w:val="20"/>
          <w:szCs w:val="20"/>
          <w:lang w:val="en-US"/>
        </w:rPr>
      </w:pPr>
    </w:p>
    <w:p w14:paraId="760DB3FC" w14:textId="77777777" w:rsidR="00D9402F" w:rsidRPr="00C97AE4" w:rsidRDefault="00D9402F" w:rsidP="00D9402F">
      <w:pPr>
        <w:spacing w:after="0" w:line="300" w:lineRule="exact"/>
        <w:rPr>
          <w:rFonts w:ascii="Arial" w:hAnsi="Arial" w:cs="Arial"/>
          <w:b/>
          <w:bCs/>
          <w:sz w:val="20"/>
          <w:szCs w:val="20"/>
          <w:lang w:val="en-US"/>
        </w:rPr>
      </w:pPr>
    </w:p>
    <w:p w14:paraId="06BEC343" w14:textId="77777777" w:rsidR="00D9402F" w:rsidRPr="00C97AE4" w:rsidRDefault="00D9402F" w:rsidP="00D9402F">
      <w:pPr>
        <w:spacing w:after="0" w:line="300" w:lineRule="exact"/>
        <w:rPr>
          <w:rFonts w:ascii="Arial" w:hAnsi="Arial" w:cs="Arial"/>
          <w:b/>
          <w:bCs/>
          <w:sz w:val="20"/>
          <w:szCs w:val="20"/>
          <w:lang w:val="en-US"/>
        </w:rPr>
      </w:pPr>
    </w:p>
    <w:p w14:paraId="5F55866E" w14:textId="77777777" w:rsidR="00D9402F" w:rsidRPr="00C97AE4" w:rsidRDefault="00D9402F" w:rsidP="00D9402F">
      <w:pPr>
        <w:spacing w:after="0" w:line="300" w:lineRule="exact"/>
        <w:rPr>
          <w:rFonts w:ascii="Arial" w:hAnsi="Arial" w:cs="Arial"/>
          <w:b/>
          <w:bCs/>
          <w:sz w:val="20"/>
          <w:szCs w:val="20"/>
          <w:lang w:val="en-US"/>
        </w:rPr>
      </w:pPr>
    </w:p>
    <w:p w14:paraId="6F13006D" w14:textId="77777777" w:rsidR="00D9402F" w:rsidRPr="00C97AE4" w:rsidRDefault="00D9402F" w:rsidP="00D9402F">
      <w:pPr>
        <w:spacing w:after="0" w:line="300" w:lineRule="exact"/>
        <w:rPr>
          <w:rFonts w:ascii="Arial" w:hAnsi="Arial" w:cs="Arial"/>
          <w:b/>
          <w:bCs/>
          <w:sz w:val="20"/>
          <w:szCs w:val="20"/>
          <w:lang w:val="en-US"/>
        </w:rPr>
      </w:pPr>
    </w:p>
    <w:p w14:paraId="470446F7" w14:textId="77777777" w:rsidR="00D9402F" w:rsidRPr="00C97AE4" w:rsidRDefault="00D9402F" w:rsidP="00D9402F">
      <w:pPr>
        <w:spacing w:after="0" w:line="300" w:lineRule="exact"/>
        <w:rPr>
          <w:rFonts w:ascii="Arial" w:hAnsi="Arial" w:cs="Arial"/>
          <w:b/>
          <w:bCs/>
          <w:sz w:val="20"/>
          <w:szCs w:val="20"/>
          <w:lang w:val="en-US"/>
        </w:rPr>
      </w:pPr>
    </w:p>
    <w:p w14:paraId="0A2344D4" w14:textId="77777777" w:rsidR="00D9402F" w:rsidRPr="00C97AE4" w:rsidRDefault="00D9402F" w:rsidP="00D9402F">
      <w:pPr>
        <w:spacing w:after="0" w:line="300" w:lineRule="exact"/>
        <w:rPr>
          <w:rFonts w:ascii="Arial" w:hAnsi="Arial" w:cs="Arial"/>
          <w:b/>
          <w:bCs/>
          <w:sz w:val="20"/>
          <w:szCs w:val="20"/>
          <w:lang w:val="en-US"/>
        </w:rPr>
      </w:pPr>
    </w:p>
    <w:p w14:paraId="06143D5B" w14:textId="76A9DC78" w:rsidR="00D9402F" w:rsidRPr="00A818C8" w:rsidRDefault="00C97AE4" w:rsidP="00D9402F">
      <w:pPr>
        <w:spacing w:after="0" w:line="300" w:lineRule="exact"/>
        <w:rPr>
          <w:rFonts w:ascii="Arial" w:hAnsi="Arial" w:cs="Arial"/>
          <w:sz w:val="20"/>
          <w:szCs w:val="20"/>
          <w:lang w:val="en-US"/>
        </w:rPr>
      </w:pPr>
      <w:r>
        <w:rPr>
          <w:rFonts w:ascii="Arial" w:hAnsi="Arial" w:cs="Arial"/>
          <w:b/>
          <w:bCs/>
          <w:sz w:val="20"/>
          <w:szCs w:val="20"/>
          <w:lang w:val="en-US"/>
        </w:rPr>
        <w:t>Figure 1</w:t>
      </w:r>
      <w:r w:rsidRPr="00C97AE4">
        <w:rPr>
          <w:rFonts w:ascii="Arial" w:hAnsi="Arial" w:cs="Arial"/>
          <w:b/>
          <w:bCs/>
          <w:sz w:val="20"/>
          <w:szCs w:val="20"/>
          <w:lang w:val="en-US"/>
        </w:rPr>
        <w:t xml:space="preserve">: </w:t>
      </w:r>
      <w:r w:rsidRPr="00C97AE4">
        <w:rPr>
          <w:rFonts w:ascii="Arial" w:hAnsi="Arial" w:cs="Arial"/>
          <w:sz w:val="20"/>
          <w:szCs w:val="20"/>
          <w:lang w:val="en-US"/>
        </w:rPr>
        <w:t xml:space="preserve">MSE SmartControl is </w:t>
      </w:r>
      <w:r w:rsidR="00892001">
        <w:rPr>
          <w:rFonts w:ascii="Arial" w:hAnsi="Arial" w:cs="Arial"/>
          <w:sz w:val="20"/>
          <w:szCs w:val="20"/>
          <w:lang w:val="en-US"/>
        </w:rPr>
        <w:t>the</w:t>
      </w:r>
      <w:r w:rsidR="00892001" w:rsidRPr="00C97AE4">
        <w:rPr>
          <w:rFonts w:ascii="Arial" w:hAnsi="Arial" w:cs="Arial"/>
          <w:sz w:val="20"/>
          <w:szCs w:val="20"/>
          <w:lang w:val="en-US"/>
        </w:rPr>
        <w:t xml:space="preserve"> </w:t>
      </w:r>
      <w:r w:rsidRPr="00C97AE4">
        <w:rPr>
          <w:rFonts w:ascii="Arial" w:hAnsi="Arial" w:cs="Arial"/>
          <w:sz w:val="20"/>
          <w:szCs w:val="20"/>
          <w:lang w:val="en-US"/>
        </w:rPr>
        <w:t xml:space="preserve">first joint development by MicroStep Europa and Eckelmann. It allows the latest generation MSE SmartFL fiber laser machines to be operated intuitively via a robust 21.5 inch industrial panel PC running Eckelmann's already IIoT-capable E°Cut HMI. In addition, flexible operation is </w:t>
      </w:r>
      <w:r w:rsidR="009F11AD">
        <w:rPr>
          <w:rFonts w:ascii="Arial" w:hAnsi="Arial" w:cs="Arial"/>
          <w:sz w:val="20"/>
          <w:szCs w:val="20"/>
          <w:lang w:val="en-US"/>
        </w:rPr>
        <w:t xml:space="preserve">made </w:t>
      </w:r>
      <w:r w:rsidRPr="00C97AE4">
        <w:rPr>
          <w:rFonts w:ascii="Arial" w:hAnsi="Arial" w:cs="Arial"/>
          <w:sz w:val="20"/>
          <w:szCs w:val="20"/>
          <w:lang w:val="en-US"/>
        </w:rPr>
        <w:t xml:space="preserve">possible </w:t>
      </w:r>
      <w:r w:rsidR="009F11AD">
        <w:rPr>
          <w:rFonts w:ascii="Arial" w:hAnsi="Arial" w:cs="Arial"/>
          <w:sz w:val="20"/>
          <w:szCs w:val="20"/>
          <w:lang w:val="en-US"/>
        </w:rPr>
        <w:t>by</w:t>
      </w:r>
      <w:r w:rsidRPr="00C97AE4">
        <w:rPr>
          <w:rFonts w:ascii="Arial" w:hAnsi="Arial" w:cs="Arial"/>
          <w:sz w:val="20"/>
          <w:szCs w:val="20"/>
          <w:lang w:val="en-US"/>
        </w:rPr>
        <w:t xml:space="preserve"> a handheld control unit, which has been optimally adapted to the application in terms of functionality and design. </w:t>
      </w:r>
      <w:r w:rsidRPr="00A818C8">
        <w:rPr>
          <w:rFonts w:ascii="Arial" w:hAnsi="Arial" w:cs="Arial"/>
          <w:sz w:val="20"/>
          <w:szCs w:val="20"/>
          <w:lang w:val="en-US"/>
        </w:rPr>
        <w:t>(Photo: Eckelmann AG / MicroStep Europa GmbH)</w:t>
      </w:r>
    </w:p>
    <w:p w14:paraId="51827259" w14:textId="77777777" w:rsidR="00D9402F" w:rsidRPr="00A818C8" w:rsidRDefault="00D9402F" w:rsidP="00D9402F">
      <w:pPr>
        <w:rPr>
          <w:rFonts w:ascii="Arial" w:hAnsi="Arial" w:cs="Arial"/>
          <w:sz w:val="20"/>
          <w:szCs w:val="20"/>
          <w:lang w:val="en-US"/>
        </w:rPr>
      </w:pPr>
    </w:p>
    <w:p w14:paraId="14699335" w14:textId="77777777" w:rsidR="00D9402F" w:rsidRPr="00A818C8" w:rsidRDefault="00D9402F" w:rsidP="00D9402F">
      <w:pPr>
        <w:rPr>
          <w:rFonts w:ascii="Arial" w:hAnsi="Arial" w:cs="Arial"/>
          <w:sz w:val="20"/>
          <w:szCs w:val="20"/>
          <w:lang w:val="en-US"/>
        </w:rPr>
      </w:pPr>
    </w:p>
    <w:p w14:paraId="17700EF1" w14:textId="659D8D90" w:rsidR="00C97AE4" w:rsidRPr="00C97AE4" w:rsidRDefault="00C97AE4" w:rsidP="00C97AE4">
      <w:pPr>
        <w:spacing w:line="360" w:lineRule="auto"/>
        <w:rPr>
          <w:rFonts w:ascii="Arial" w:hAnsi="Arial" w:cs="Arial"/>
          <w:sz w:val="20"/>
          <w:szCs w:val="20"/>
          <w:lang w:val="en-US"/>
        </w:rPr>
      </w:pPr>
      <w:bookmarkStart w:id="1" w:name="_Hlk19952185"/>
      <w:r w:rsidRPr="00C97AE4">
        <w:rPr>
          <w:rFonts w:ascii="Arial" w:hAnsi="Arial" w:cs="Arial"/>
          <w:sz w:val="20"/>
          <w:szCs w:val="20"/>
          <w:lang w:val="en-US"/>
        </w:rPr>
        <w:t>Wiesbaden</w:t>
      </w:r>
      <w:r w:rsidR="00FB45BB">
        <w:rPr>
          <w:rFonts w:ascii="Arial" w:hAnsi="Arial" w:cs="Arial"/>
          <w:sz w:val="20"/>
          <w:szCs w:val="20"/>
          <w:lang w:val="en-US"/>
        </w:rPr>
        <w:t xml:space="preserve"> (Germany)</w:t>
      </w:r>
      <w:r w:rsidRPr="00C97AE4">
        <w:rPr>
          <w:rFonts w:ascii="Arial" w:hAnsi="Arial" w:cs="Arial"/>
          <w:sz w:val="20"/>
          <w:szCs w:val="20"/>
          <w:lang w:val="en-US"/>
        </w:rPr>
        <w:t xml:space="preserve">, </w:t>
      </w:r>
      <w:r w:rsidR="00A818C8">
        <w:rPr>
          <w:rFonts w:ascii="Arial" w:hAnsi="Arial" w:cs="Arial"/>
          <w:sz w:val="20"/>
          <w:szCs w:val="20"/>
          <w:lang w:val="en-US"/>
        </w:rPr>
        <w:t>20</w:t>
      </w:r>
      <w:r w:rsidRPr="00C97AE4">
        <w:rPr>
          <w:rFonts w:ascii="Arial" w:hAnsi="Arial" w:cs="Arial"/>
          <w:sz w:val="20"/>
          <w:szCs w:val="20"/>
          <w:lang w:val="en-US"/>
        </w:rPr>
        <w:t xml:space="preserve">.07.2021: MicroStep Europa GmbH presents its new fiber laser cutting machine as </w:t>
      </w:r>
      <w:r w:rsidR="009F11AD">
        <w:rPr>
          <w:rFonts w:ascii="Arial" w:hAnsi="Arial" w:cs="Arial"/>
          <w:sz w:val="20"/>
          <w:szCs w:val="20"/>
          <w:lang w:val="en-US"/>
        </w:rPr>
        <w:t>a</w:t>
      </w:r>
      <w:r w:rsidR="009F11AD" w:rsidRPr="00C97AE4">
        <w:rPr>
          <w:rFonts w:ascii="Arial" w:hAnsi="Arial" w:cs="Arial"/>
          <w:sz w:val="20"/>
          <w:szCs w:val="20"/>
          <w:lang w:val="en-US"/>
        </w:rPr>
        <w:t xml:space="preserve"> </w:t>
      </w:r>
      <w:r w:rsidRPr="00C97AE4">
        <w:rPr>
          <w:rFonts w:ascii="Arial" w:hAnsi="Arial" w:cs="Arial"/>
          <w:sz w:val="20"/>
          <w:szCs w:val="20"/>
          <w:lang w:val="en-US"/>
        </w:rPr>
        <w:t xml:space="preserve">first result of the technology and innovation cooperation with Eckelmann AG, Wiesbaden. The cooperation </w:t>
      </w:r>
      <w:r w:rsidR="00892001">
        <w:rPr>
          <w:rFonts w:ascii="Arial" w:hAnsi="Arial" w:cs="Arial"/>
          <w:sz w:val="20"/>
          <w:szCs w:val="20"/>
          <w:lang w:val="en-US"/>
        </w:rPr>
        <w:t>started</w:t>
      </w:r>
      <w:r w:rsidRPr="00C97AE4">
        <w:rPr>
          <w:rFonts w:ascii="Arial" w:hAnsi="Arial" w:cs="Arial"/>
          <w:sz w:val="20"/>
          <w:szCs w:val="20"/>
          <w:lang w:val="en-US"/>
        </w:rPr>
        <w:t xml:space="preserve"> </w:t>
      </w:r>
      <w:r w:rsidR="00892001">
        <w:rPr>
          <w:rFonts w:ascii="Arial" w:hAnsi="Arial" w:cs="Arial"/>
          <w:sz w:val="20"/>
          <w:szCs w:val="20"/>
          <w:lang w:val="en-US"/>
        </w:rPr>
        <w:t xml:space="preserve">in </w:t>
      </w:r>
      <w:r w:rsidRPr="00C97AE4">
        <w:rPr>
          <w:rFonts w:ascii="Arial" w:hAnsi="Arial" w:cs="Arial"/>
          <w:sz w:val="20"/>
          <w:szCs w:val="20"/>
          <w:lang w:val="en-US"/>
        </w:rPr>
        <w:t xml:space="preserve">January 2021. Together, the two companies want to </w:t>
      </w:r>
      <w:r w:rsidR="009F11AD">
        <w:rPr>
          <w:rFonts w:ascii="Arial" w:hAnsi="Arial" w:cs="Arial"/>
          <w:sz w:val="20"/>
          <w:szCs w:val="20"/>
          <w:lang w:val="en-US"/>
        </w:rPr>
        <w:t>introduce</w:t>
      </w:r>
      <w:r w:rsidR="009F11AD" w:rsidRPr="00C97AE4">
        <w:rPr>
          <w:rFonts w:ascii="Arial" w:hAnsi="Arial" w:cs="Arial"/>
          <w:sz w:val="20"/>
          <w:szCs w:val="20"/>
          <w:lang w:val="en-US"/>
        </w:rPr>
        <w:t xml:space="preserve"> </w:t>
      </w:r>
      <w:r w:rsidRPr="00C97AE4">
        <w:rPr>
          <w:rFonts w:ascii="Arial" w:hAnsi="Arial" w:cs="Arial"/>
          <w:sz w:val="20"/>
          <w:szCs w:val="20"/>
          <w:lang w:val="en-US"/>
        </w:rPr>
        <w:t xml:space="preserve">revolutionary Industry 4.0 concepts for sheet metal processing </w:t>
      </w:r>
      <w:r w:rsidR="009F11AD">
        <w:rPr>
          <w:rFonts w:ascii="Arial" w:hAnsi="Arial" w:cs="Arial"/>
          <w:sz w:val="20"/>
          <w:szCs w:val="20"/>
          <w:lang w:val="en-US"/>
        </w:rPr>
        <w:t>of</w:t>
      </w:r>
      <w:r w:rsidRPr="00C97AE4">
        <w:rPr>
          <w:rFonts w:ascii="Arial" w:hAnsi="Arial" w:cs="Arial"/>
          <w:sz w:val="20"/>
          <w:szCs w:val="20"/>
          <w:lang w:val="en-US"/>
        </w:rPr>
        <w:t xml:space="preserve"> the future and to this end are both involved in the medium-sized </w:t>
      </w:r>
      <w:r w:rsidR="009F11AD">
        <w:rPr>
          <w:rFonts w:ascii="Arial" w:hAnsi="Arial" w:cs="Arial"/>
          <w:sz w:val="20"/>
          <w:szCs w:val="20"/>
          <w:lang w:val="en-US"/>
        </w:rPr>
        <w:t xml:space="preserve">company oriented </w:t>
      </w:r>
      <w:r w:rsidRPr="00C97AE4">
        <w:rPr>
          <w:rFonts w:ascii="Arial" w:hAnsi="Arial" w:cs="Arial"/>
          <w:sz w:val="20"/>
          <w:szCs w:val="20"/>
          <w:lang w:val="en-US"/>
        </w:rPr>
        <w:t xml:space="preserve">Industry Business Network 4.0 e.V. (IBN 4.0). </w:t>
      </w:r>
    </w:p>
    <w:p w14:paraId="40F9F171" w14:textId="69458122" w:rsidR="00C97AE4" w:rsidRPr="00C97AE4" w:rsidRDefault="00C97AE4" w:rsidP="00C97AE4">
      <w:pPr>
        <w:spacing w:line="360" w:lineRule="auto"/>
        <w:rPr>
          <w:rFonts w:ascii="Arial" w:hAnsi="Arial" w:cs="Arial"/>
          <w:sz w:val="20"/>
          <w:szCs w:val="20"/>
          <w:lang w:val="en-US"/>
        </w:rPr>
      </w:pPr>
      <w:r w:rsidRPr="00C97AE4">
        <w:rPr>
          <w:rFonts w:ascii="Arial" w:hAnsi="Arial" w:cs="Arial"/>
          <w:sz w:val="20"/>
          <w:szCs w:val="20"/>
          <w:lang w:val="en-US"/>
        </w:rPr>
        <w:lastRenderedPageBreak/>
        <w:t>The new MSE SmartFL series is I</w:t>
      </w:r>
      <w:r w:rsidR="009F11AD">
        <w:rPr>
          <w:rFonts w:ascii="Arial" w:hAnsi="Arial" w:cs="Arial"/>
          <w:sz w:val="20"/>
          <w:szCs w:val="20"/>
          <w:lang w:val="en-US"/>
        </w:rPr>
        <w:t xml:space="preserve">ndustry </w:t>
      </w:r>
      <w:r w:rsidRPr="00C97AE4">
        <w:rPr>
          <w:rFonts w:ascii="Arial" w:hAnsi="Arial" w:cs="Arial"/>
          <w:sz w:val="20"/>
          <w:szCs w:val="20"/>
          <w:lang w:val="en-US"/>
        </w:rPr>
        <w:t>4.0-ready for use with the multi-vendor, European IIoT networking solution IndustryFusion. The open-source networking solution for smart factories and smart products is an IBN 4.0 initiative and allows interoperable linking of machines, factories</w:t>
      </w:r>
      <w:r w:rsidR="009F11AD">
        <w:rPr>
          <w:rFonts w:ascii="Arial" w:hAnsi="Arial" w:cs="Arial"/>
          <w:sz w:val="20"/>
          <w:szCs w:val="20"/>
          <w:lang w:val="en-US"/>
        </w:rPr>
        <w:t>,</w:t>
      </w:r>
      <w:r w:rsidRPr="00C97AE4">
        <w:rPr>
          <w:rFonts w:ascii="Arial" w:hAnsi="Arial" w:cs="Arial"/>
          <w:sz w:val="20"/>
          <w:szCs w:val="20"/>
          <w:lang w:val="en-US"/>
        </w:rPr>
        <w:t xml:space="preserve"> and cloud platforms. IndustryFusion is designed to enable companies of all sizes to digit</w:t>
      </w:r>
      <w:r w:rsidR="00FB45BB">
        <w:rPr>
          <w:rFonts w:ascii="Arial" w:hAnsi="Arial" w:cs="Arial"/>
          <w:sz w:val="20"/>
          <w:szCs w:val="20"/>
          <w:lang w:val="en-US"/>
        </w:rPr>
        <w:t>ize</w:t>
      </w:r>
      <w:r w:rsidRPr="00C97AE4">
        <w:rPr>
          <w:rFonts w:ascii="Arial" w:hAnsi="Arial" w:cs="Arial"/>
          <w:sz w:val="20"/>
          <w:szCs w:val="20"/>
          <w:lang w:val="en-US"/>
        </w:rPr>
        <w:t xml:space="preserve"> their manufacturing</w:t>
      </w:r>
      <w:r w:rsidR="009F11AD">
        <w:rPr>
          <w:rFonts w:ascii="Arial" w:hAnsi="Arial" w:cs="Arial"/>
          <w:sz w:val="20"/>
          <w:szCs w:val="20"/>
          <w:lang w:val="en-US"/>
        </w:rPr>
        <w:t xml:space="preserve"> process</w:t>
      </w:r>
      <w:r w:rsidRPr="00C97AE4">
        <w:rPr>
          <w:rFonts w:ascii="Arial" w:hAnsi="Arial" w:cs="Arial"/>
          <w:sz w:val="20"/>
          <w:szCs w:val="20"/>
          <w:lang w:val="en-US"/>
        </w:rPr>
        <w:t xml:space="preserve"> and </w:t>
      </w:r>
      <w:r w:rsidR="009F11AD">
        <w:rPr>
          <w:rFonts w:ascii="Arial" w:hAnsi="Arial" w:cs="Arial"/>
          <w:sz w:val="20"/>
          <w:szCs w:val="20"/>
          <w:lang w:val="en-US"/>
        </w:rPr>
        <w:t>gain</w:t>
      </w:r>
      <w:r w:rsidR="009F11AD" w:rsidRPr="00C97AE4">
        <w:rPr>
          <w:rFonts w:ascii="Arial" w:hAnsi="Arial" w:cs="Arial"/>
          <w:sz w:val="20"/>
          <w:szCs w:val="20"/>
          <w:lang w:val="en-US"/>
        </w:rPr>
        <w:t xml:space="preserve"> </w:t>
      </w:r>
      <w:r w:rsidRPr="00C97AE4">
        <w:rPr>
          <w:rFonts w:ascii="Arial" w:hAnsi="Arial" w:cs="Arial"/>
          <w:sz w:val="20"/>
          <w:szCs w:val="20"/>
          <w:lang w:val="en-US"/>
        </w:rPr>
        <w:t xml:space="preserve">access to a broad Industry 4.0 ecosystem that thrives on the plurality and diversity of medium-sized players in the market. </w:t>
      </w:r>
      <w:r w:rsidR="009F11AD">
        <w:rPr>
          <w:rFonts w:ascii="Arial" w:hAnsi="Arial" w:cs="Arial"/>
          <w:sz w:val="20"/>
          <w:szCs w:val="20"/>
          <w:lang w:val="en-US"/>
        </w:rPr>
        <w:t>To support digitization</w:t>
      </w:r>
      <w:r w:rsidRPr="00C97AE4">
        <w:rPr>
          <w:rFonts w:ascii="Arial" w:hAnsi="Arial" w:cs="Arial"/>
          <w:sz w:val="20"/>
          <w:szCs w:val="20"/>
          <w:lang w:val="en-US"/>
        </w:rPr>
        <w:t xml:space="preserve">, it is of course also possible to use </w:t>
      </w:r>
      <w:r w:rsidR="009F11AD">
        <w:rPr>
          <w:rFonts w:ascii="Arial" w:hAnsi="Arial" w:cs="Arial"/>
          <w:sz w:val="20"/>
          <w:szCs w:val="20"/>
          <w:lang w:val="en-US"/>
        </w:rPr>
        <w:t xml:space="preserve">the machine series </w:t>
      </w:r>
      <w:r w:rsidRPr="00C97AE4">
        <w:rPr>
          <w:rFonts w:ascii="Arial" w:hAnsi="Arial" w:cs="Arial"/>
          <w:sz w:val="20"/>
          <w:szCs w:val="20"/>
          <w:lang w:val="en-US"/>
        </w:rPr>
        <w:t xml:space="preserve">with FactoryWare MMS: The manufacturer- and technology-independent Machine Management System from Eckelmann offers medium-sized sheet metal working companies in particular a lightweight entry into the digitization and networking of machines. </w:t>
      </w:r>
    </w:p>
    <w:p w14:paraId="54912A27" w14:textId="77777777" w:rsidR="00C97AE4" w:rsidRDefault="00C97AE4" w:rsidP="00C97AE4">
      <w:pPr>
        <w:spacing w:line="360" w:lineRule="auto"/>
        <w:rPr>
          <w:rFonts w:ascii="Arial" w:hAnsi="Arial" w:cs="Arial"/>
          <w:sz w:val="20"/>
          <w:szCs w:val="20"/>
          <w:lang w:val="en-US"/>
        </w:rPr>
      </w:pPr>
      <w:r w:rsidRPr="00C97AE4">
        <w:rPr>
          <w:rFonts w:ascii="Arial" w:hAnsi="Arial" w:cs="Arial"/>
          <w:sz w:val="20"/>
          <w:szCs w:val="20"/>
          <w:lang w:val="en-US"/>
        </w:rPr>
        <w:t>Johannes Ried, Managing Director of MicroStep Europa: "Among other things, the development of its own CNC control technology has made MicroStep a partner in demand worldwide when it comes to meeting highly complex requirements in the fields of cutting and automation. Accordingly, our expectations of a supplier regarding the control technology for MicroStep Europa GmbH's new standard MSE SmartFL laser series were demanding. Today we know: With Eckelmann, we have gained more than just a new development partner and supplier for automation technology. In particular, we were convinced by a profound common understanding of what control technology and operating concepts should look like that are optimally geared to networking heterogeneous machine parks and advanced digital workflows."</w:t>
      </w:r>
    </w:p>
    <w:p w14:paraId="5AA4A34D" w14:textId="5DB904F7" w:rsidR="00D9402F" w:rsidRPr="00C97AE4" w:rsidRDefault="00C97AE4" w:rsidP="00C97AE4">
      <w:pPr>
        <w:spacing w:line="360" w:lineRule="auto"/>
        <w:jc w:val="right"/>
        <w:rPr>
          <w:rFonts w:ascii="Arial" w:hAnsi="Arial" w:cs="Arial"/>
          <w:sz w:val="20"/>
          <w:szCs w:val="20"/>
          <w:lang w:val="en-US"/>
        </w:rPr>
      </w:pPr>
      <w:r>
        <w:rPr>
          <w:rFonts w:ascii="Arial" w:hAnsi="Arial" w:cs="Arial"/>
          <w:sz w:val="20"/>
          <w:szCs w:val="20"/>
          <w:lang w:val="en-US"/>
        </w:rPr>
        <w:t>2,0</w:t>
      </w:r>
      <w:r w:rsidR="004E4005">
        <w:rPr>
          <w:rFonts w:ascii="Arial" w:hAnsi="Arial" w:cs="Arial"/>
          <w:sz w:val="20"/>
          <w:szCs w:val="20"/>
          <w:lang w:val="en-US"/>
        </w:rPr>
        <w:t>94</w:t>
      </w:r>
      <w:r w:rsidRPr="00C97AE4">
        <w:rPr>
          <w:rFonts w:ascii="Arial" w:hAnsi="Arial" w:cs="Arial"/>
          <w:sz w:val="20"/>
          <w:szCs w:val="20"/>
          <w:lang w:val="en-US"/>
        </w:rPr>
        <w:t xml:space="preserve"> characters (including blanks)</w:t>
      </w:r>
    </w:p>
    <w:p w14:paraId="61093B58" w14:textId="77777777" w:rsidR="00C97AE4" w:rsidRPr="00C97AE4" w:rsidRDefault="00C97AE4" w:rsidP="00C97AE4">
      <w:pPr>
        <w:spacing w:line="360" w:lineRule="auto"/>
        <w:rPr>
          <w:rFonts w:ascii="Arial" w:hAnsi="Arial" w:cs="Arial"/>
          <w:b/>
          <w:bCs/>
          <w:sz w:val="20"/>
          <w:szCs w:val="20"/>
          <w:lang w:val="en-US"/>
        </w:rPr>
      </w:pPr>
      <w:r w:rsidRPr="00C97AE4">
        <w:rPr>
          <w:rFonts w:ascii="Arial" w:hAnsi="Arial" w:cs="Arial"/>
          <w:b/>
          <w:bCs/>
          <w:sz w:val="20"/>
          <w:szCs w:val="20"/>
          <w:lang w:val="en-US"/>
        </w:rPr>
        <w:t>Further Information:</w:t>
      </w:r>
    </w:p>
    <w:p w14:paraId="3A367AFB" w14:textId="1FD17EA9" w:rsidR="00C97AE4" w:rsidRPr="00C97AE4" w:rsidRDefault="00F512C6" w:rsidP="00C97AE4">
      <w:pPr>
        <w:pStyle w:val="Listenabsatz"/>
        <w:numPr>
          <w:ilvl w:val="0"/>
          <w:numId w:val="5"/>
        </w:numPr>
        <w:spacing w:line="360" w:lineRule="auto"/>
        <w:rPr>
          <w:rFonts w:ascii="Arial" w:hAnsi="Arial" w:cs="Arial"/>
          <w:b/>
          <w:bCs/>
          <w:color w:val="auto"/>
          <w:sz w:val="20"/>
          <w:szCs w:val="20"/>
          <w:lang w:val="en-US"/>
        </w:rPr>
      </w:pPr>
      <w:hyperlink r:id="rId14" w:history="1">
        <w:r w:rsidR="00C97AE4" w:rsidRPr="00C97AE4">
          <w:rPr>
            <w:rStyle w:val="Hyperlink"/>
            <w:rFonts w:ascii="Arial" w:hAnsi="Arial" w:cs="Arial"/>
            <w:b/>
            <w:bCs/>
            <w:sz w:val="20"/>
            <w:szCs w:val="20"/>
            <w:lang w:val="en-US"/>
          </w:rPr>
          <w:t>New laser series: entry into high-quality 2D cutting</w:t>
        </w:r>
      </w:hyperlink>
      <w:r w:rsidR="00C97AE4">
        <w:rPr>
          <w:rFonts w:ascii="Arial" w:hAnsi="Arial" w:cs="Arial"/>
          <w:b/>
          <w:bCs/>
          <w:color w:val="auto"/>
          <w:sz w:val="20"/>
          <w:szCs w:val="20"/>
          <w:lang w:val="en-US"/>
        </w:rPr>
        <w:t xml:space="preserve"> (</w:t>
      </w:r>
      <w:r w:rsidR="00C97AE4" w:rsidRPr="00C97AE4">
        <w:rPr>
          <w:rFonts w:ascii="Arial" w:hAnsi="Arial" w:cs="Arial"/>
          <w:b/>
          <w:bCs/>
          <w:color w:val="auto"/>
          <w:sz w:val="20"/>
          <w:szCs w:val="20"/>
          <w:lang w:val="en-US"/>
        </w:rPr>
        <w:t xml:space="preserve">Press release </w:t>
      </w:r>
      <w:r w:rsidR="00FB45BB">
        <w:rPr>
          <w:rFonts w:ascii="Arial" w:hAnsi="Arial" w:cs="Arial"/>
          <w:b/>
          <w:bCs/>
          <w:color w:val="auto"/>
          <w:sz w:val="20"/>
          <w:szCs w:val="20"/>
          <w:lang w:val="en-US"/>
        </w:rPr>
        <w:t>by</w:t>
      </w:r>
      <w:r w:rsidR="00C97AE4" w:rsidRPr="00C97AE4">
        <w:rPr>
          <w:rFonts w:ascii="Arial" w:hAnsi="Arial" w:cs="Arial"/>
          <w:b/>
          <w:bCs/>
          <w:color w:val="auto"/>
          <w:sz w:val="20"/>
          <w:szCs w:val="20"/>
          <w:lang w:val="en-US"/>
        </w:rPr>
        <w:t xml:space="preserve"> MicroStep Europa)</w:t>
      </w:r>
    </w:p>
    <w:p w14:paraId="5718CB1F" w14:textId="34333524" w:rsidR="00C97AE4" w:rsidRPr="00C97AE4" w:rsidRDefault="00C97AE4" w:rsidP="00C97AE4">
      <w:pPr>
        <w:pStyle w:val="Listenabsatz"/>
        <w:numPr>
          <w:ilvl w:val="0"/>
          <w:numId w:val="5"/>
        </w:numPr>
        <w:spacing w:line="360" w:lineRule="auto"/>
        <w:rPr>
          <w:rFonts w:ascii="Arial" w:hAnsi="Arial" w:cs="Arial"/>
          <w:b/>
          <w:bCs/>
          <w:color w:val="auto"/>
          <w:sz w:val="20"/>
          <w:szCs w:val="20"/>
          <w:lang w:val="en-US"/>
        </w:rPr>
      </w:pPr>
      <w:r w:rsidRPr="00C97AE4">
        <w:rPr>
          <w:rFonts w:ascii="Arial" w:hAnsi="Arial" w:cs="Arial"/>
          <w:b/>
          <w:bCs/>
          <w:color w:val="auto"/>
          <w:sz w:val="20"/>
          <w:szCs w:val="20"/>
          <w:lang w:val="en-US"/>
        </w:rPr>
        <w:t xml:space="preserve">More information about </w:t>
      </w:r>
      <w:hyperlink r:id="rId15" w:history="1">
        <w:r w:rsidRPr="00C97AE4">
          <w:rPr>
            <w:rStyle w:val="Hyperlink"/>
            <w:rFonts w:ascii="Arial" w:hAnsi="Arial" w:cs="Arial"/>
            <w:sz w:val="20"/>
            <w:szCs w:val="20"/>
            <w:lang w:val="en-US"/>
          </w:rPr>
          <w:t>MSE SmartControl</w:t>
        </w:r>
      </w:hyperlink>
      <w:r w:rsidRPr="00C97AE4">
        <w:rPr>
          <w:rFonts w:ascii="Arial" w:hAnsi="Arial" w:cs="Arial"/>
          <w:b/>
          <w:bCs/>
          <w:color w:val="auto"/>
          <w:sz w:val="20"/>
          <w:szCs w:val="20"/>
          <w:lang w:val="en-US"/>
        </w:rPr>
        <w:t>, a joint development of MicroStep Europa and Eckelmann</w:t>
      </w:r>
    </w:p>
    <w:p w14:paraId="6D35393A" w14:textId="2B37C814" w:rsidR="00C97AE4" w:rsidRDefault="00D06F65" w:rsidP="00C97AE4">
      <w:pPr>
        <w:pStyle w:val="Listenabsatz"/>
        <w:numPr>
          <w:ilvl w:val="0"/>
          <w:numId w:val="5"/>
        </w:numPr>
        <w:spacing w:line="360" w:lineRule="auto"/>
        <w:rPr>
          <w:rFonts w:ascii="Arial" w:hAnsi="Arial" w:cs="Arial"/>
          <w:color w:val="auto"/>
          <w:sz w:val="20"/>
          <w:szCs w:val="20"/>
        </w:rPr>
      </w:pPr>
      <w:hyperlink r:id="rId16" w:history="1">
        <w:r w:rsidR="00C97AE4" w:rsidRPr="002237A0">
          <w:rPr>
            <w:rStyle w:val="Hyperlink"/>
            <w:rFonts w:ascii="Arial" w:hAnsi="Arial" w:cs="Arial"/>
            <w:sz w:val="20"/>
            <w:szCs w:val="20"/>
          </w:rPr>
          <w:t>Eckelmann CNC Cutting Solutions</w:t>
        </w:r>
      </w:hyperlink>
    </w:p>
    <w:p w14:paraId="2DE16586" w14:textId="1F1EFDE0" w:rsidR="00C97AE4" w:rsidRPr="00C97AE4" w:rsidRDefault="00D06F65" w:rsidP="00C97AE4">
      <w:pPr>
        <w:pStyle w:val="Listenabsatz"/>
        <w:numPr>
          <w:ilvl w:val="0"/>
          <w:numId w:val="5"/>
        </w:numPr>
        <w:spacing w:line="360" w:lineRule="auto"/>
        <w:rPr>
          <w:rFonts w:ascii="Arial" w:hAnsi="Arial" w:cs="Arial"/>
          <w:color w:val="auto"/>
          <w:sz w:val="20"/>
          <w:szCs w:val="20"/>
        </w:rPr>
      </w:pPr>
      <w:hyperlink r:id="rId17" w:history="1">
        <w:r w:rsidR="00C97AE4" w:rsidRPr="00C97AE4">
          <w:rPr>
            <w:rStyle w:val="Hyperlink"/>
            <w:rFonts w:ascii="Arial" w:hAnsi="Arial" w:cs="Arial"/>
            <w:sz w:val="20"/>
            <w:szCs w:val="20"/>
          </w:rPr>
          <w:t>Industry Business Network 4.0</w:t>
        </w:r>
      </w:hyperlink>
    </w:p>
    <w:p w14:paraId="3B009E78" w14:textId="69B0F4FA" w:rsidR="00C97AE4" w:rsidRPr="00C97AE4" w:rsidRDefault="00F512C6" w:rsidP="00C97AE4">
      <w:pPr>
        <w:pStyle w:val="Listenabsatz"/>
        <w:numPr>
          <w:ilvl w:val="0"/>
          <w:numId w:val="5"/>
        </w:numPr>
        <w:spacing w:line="360" w:lineRule="auto"/>
        <w:rPr>
          <w:rFonts w:ascii="Arial" w:hAnsi="Arial" w:cs="Arial"/>
          <w:color w:val="auto"/>
          <w:sz w:val="20"/>
          <w:szCs w:val="20"/>
          <w:lang w:val="en-US"/>
        </w:rPr>
      </w:pPr>
      <w:hyperlink r:id="rId18" w:history="1">
        <w:r w:rsidR="00C97AE4" w:rsidRPr="00C97AE4">
          <w:rPr>
            <w:rStyle w:val="Hyperlink"/>
            <w:rFonts w:ascii="Arial" w:hAnsi="Arial" w:cs="Arial"/>
            <w:sz w:val="20"/>
            <w:szCs w:val="20"/>
            <w:lang w:val="en-US"/>
          </w:rPr>
          <w:t>IndustryFusion, the European IIoT Networking Solution</w:t>
        </w:r>
      </w:hyperlink>
    </w:p>
    <w:p w14:paraId="0A3688DC" w14:textId="4FACBDD9" w:rsidR="00D9402F" w:rsidRPr="00C97AE4" w:rsidRDefault="00D06F65" w:rsidP="00C97AE4">
      <w:pPr>
        <w:pStyle w:val="Listenabsatz"/>
        <w:numPr>
          <w:ilvl w:val="0"/>
          <w:numId w:val="5"/>
        </w:numPr>
        <w:rPr>
          <w:rFonts w:ascii="Arial" w:hAnsi="Arial" w:cs="Arial"/>
          <w:color w:val="auto"/>
          <w:sz w:val="20"/>
          <w:szCs w:val="20"/>
          <w:lang w:val="en-US"/>
        </w:rPr>
      </w:pPr>
      <w:hyperlink r:id="rId19" w:history="1">
        <w:r w:rsidR="00C97AE4" w:rsidRPr="00C97AE4">
          <w:rPr>
            <w:rStyle w:val="Hyperlink"/>
            <w:rFonts w:ascii="Arial" w:hAnsi="Arial" w:cs="Arial"/>
            <w:sz w:val="20"/>
            <w:szCs w:val="20"/>
            <w:lang w:val="en-US"/>
          </w:rPr>
          <w:t>FactoryWare MMS</w:t>
        </w:r>
      </w:hyperlink>
    </w:p>
    <w:bookmarkEnd w:id="1"/>
    <w:p w14:paraId="3298DEF3" w14:textId="77777777" w:rsidR="00F03D31" w:rsidRPr="00BA6253" w:rsidRDefault="00D9402F" w:rsidP="00F03D31">
      <w:pPr>
        <w:spacing w:after="0" w:line="240" w:lineRule="auto"/>
        <w:rPr>
          <w:rFonts w:ascii="Arial" w:hAnsi="Arial" w:cs="Arial"/>
          <w:sz w:val="20"/>
          <w:szCs w:val="20"/>
          <w:lang w:val="en-US"/>
        </w:rPr>
      </w:pPr>
      <w:r w:rsidRPr="00C97AE4">
        <w:rPr>
          <w:rFonts w:ascii="Arial" w:hAnsi="Arial" w:cs="Arial"/>
          <w:sz w:val="20"/>
          <w:szCs w:val="20"/>
          <w:lang w:val="en-US"/>
        </w:rPr>
        <w:br w:type="page"/>
      </w:r>
    </w:p>
    <w:p w14:paraId="2DADDD74" w14:textId="77777777" w:rsidR="00F03D31" w:rsidRPr="00BA6253" w:rsidRDefault="00F03D31" w:rsidP="00F03D31">
      <w:pPr>
        <w:tabs>
          <w:tab w:val="left" w:pos="2055"/>
        </w:tabs>
        <w:spacing w:after="0" w:line="300" w:lineRule="exact"/>
        <w:rPr>
          <w:rFonts w:ascii="Arial" w:eastAsia="Calibri" w:hAnsi="Arial" w:cs="Arial"/>
          <w:sz w:val="24"/>
          <w:lang w:val="en-US" w:bidi="en-US"/>
        </w:rPr>
      </w:pPr>
      <w:r w:rsidRPr="00BA6253">
        <w:rPr>
          <w:rFonts w:ascii="Arial" w:eastAsia="Calibri" w:hAnsi="Arial" w:cs="Arial"/>
          <w:sz w:val="24"/>
          <w:lang w:val="en-US" w:bidi="en-US"/>
        </w:rPr>
        <w:lastRenderedPageBreak/>
        <w:t>About Eckelmann AG</w:t>
      </w:r>
    </w:p>
    <w:p w14:paraId="0215886E" w14:textId="77777777" w:rsidR="00F03D31" w:rsidRPr="00BA6253" w:rsidRDefault="00F03D31" w:rsidP="00F03D31">
      <w:pPr>
        <w:tabs>
          <w:tab w:val="left" w:pos="2055"/>
        </w:tabs>
        <w:spacing w:after="0" w:line="300" w:lineRule="exact"/>
        <w:rPr>
          <w:rFonts w:ascii="Arial" w:hAnsi="Arial" w:cs="Arial"/>
          <w:sz w:val="20"/>
          <w:szCs w:val="20"/>
          <w:lang w:val="en-US"/>
        </w:rPr>
      </w:pPr>
      <w:r w:rsidRPr="00BA6253">
        <w:rPr>
          <w:rFonts w:ascii="Arial" w:eastAsia="Calibri" w:hAnsi="Arial" w:cs="Arial"/>
          <w:sz w:val="20"/>
          <w:szCs w:val="20"/>
          <w:lang w:val="en-US" w:bidi="en-US"/>
        </w:rPr>
        <w:t>Eckelmann AG, Wiesbaden, is a medium-sized automation partner for machine, device and plant construction. Its focus is on the development and series production of optimized control solutions for machines as well as programming and system integration for control and automation systems. Important target industries are: mechanical engineering, plant construction for metal and plastics processing, chemicals and pharmaceuticals, commercial refrigeration, food, basic and building materials, mills and the food industry, medical technology. Eckelmann AG was founded in 1977 by Dr.-Ing. Gerd Eckelmann. Around 525 employees of the Eckelmann Group generated an output of 73 million euros in the 2019 financial year.</w:t>
      </w:r>
    </w:p>
    <w:p w14:paraId="0F1F9CE9" w14:textId="77777777" w:rsidR="00F03D31" w:rsidRPr="00BA6253" w:rsidRDefault="00F03D31" w:rsidP="00F03D31">
      <w:pPr>
        <w:tabs>
          <w:tab w:val="left" w:pos="2055"/>
        </w:tabs>
        <w:spacing w:after="0" w:line="300" w:lineRule="exact"/>
        <w:rPr>
          <w:rFonts w:ascii="Arial" w:hAnsi="Arial" w:cs="Arial"/>
          <w:sz w:val="20"/>
          <w:szCs w:val="20"/>
          <w:lang w:val="en-US"/>
        </w:rPr>
      </w:pPr>
    </w:p>
    <w:tbl>
      <w:tblPr>
        <w:tblW w:w="0" w:type="auto"/>
        <w:tblLook w:val="04A0" w:firstRow="1" w:lastRow="0" w:firstColumn="1" w:lastColumn="0" w:noHBand="0" w:noVBand="1"/>
      </w:tblPr>
      <w:tblGrid>
        <w:gridCol w:w="4633"/>
        <w:gridCol w:w="4653"/>
      </w:tblGrid>
      <w:tr w:rsidR="00F03D31" w:rsidRPr="00BA6253" w14:paraId="4156AF4A" w14:textId="77777777" w:rsidTr="00A61B45">
        <w:tc>
          <w:tcPr>
            <w:tcW w:w="4633" w:type="dxa"/>
            <w:shd w:val="clear" w:color="auto" w:fill="auto"/>
          </w:tcPr>
          <w:p w14:paraId="4AD34BEC" w14:textId="77777777" w:rsidR="00F03D31" w:rsidRPr="00BA6253" w:rsidRDefault="00F03D31" w:rsidP="00A61B45">
            <w:pPr>
              <w:widowControl w:val="0"/>
              <w:suppressAutoHyphens/>
              <w:spacing w:after="0" w:line="300" w:lineRule="auto"/>
              <w:rPr>
                <w:rFonts w:ascii="Arial" w:eastAsia="Lucida Sans Unicode" w:hAnsi="Arial" w:cs="Arial"/>
                <w:b/>
                <w:kern w:val="1"/>
                <w:sz w:val="20"/>
                <w:szCs w:val="20"/>
                <w:lang w:eastAsia="hi-IN" w:bidi="hi-IN"/>
              </w:rPr>
            </w:pPr>
            <w:r w:rsidRPr="00BA6253">
              <w:rPr>
                <w:rFonts w:ascii="Arial" w:eastAsia="Lucida Sans Unicode" w:hAnsi="Arial" w:cs="Arial"/>
                <w:b/>
                <w:kern w:val="1"/>
                <w:sz w:val="20"/>
                <w:szCs w:val="20"/>
                <w:lang w:eastAsia="hi-IN" w:bidi="hi-IN"/>
              </w:rPr>
              <w:t>Kontakt:</w:t>
            </w:r>
          </w:p>
          <w:p w14:paraId="27146CD6" w14:textId="77777777" w:rsidR="00F03D31" w:rsidRPr="00BA6253" w:rsidRDefault="00F03D31" w:rsidP="00A61B45">
            <w:pPr>
              <w:widowControl w:val="0"/>
              <w:suppressAutoHyphens/>
              <w:spacing w:after="0" w:line="300" w:lineRule="auto"/>
              <w:rPr>
                <w:rFonts w:ascii="Arial" w:eastAsia="Lucida Sans Unicode" w:hAnsi="Arial" w:cs="Arial"/>
                <w:b/>
                <w:kern w:val="1"/>
                <w:sz w:val="20"/>
                <w:szCs w:val="20"/>
                <w:lang w:eastAsia="hi-IN" w:bidi="hi-IN"/>
              </w:rPr>
            </w:pPr>
            <w:r w:rsidRPr="00BA6253">
              <w:rPr>
                <w:rFonts w:ascii="Arial" w:eastAsia="Lucida Sans Unicode" w:hAnsi="Arial" w:cs="Arial"/>
                <w:b/>
                <w:kern w:val="1"/>
                <w:sz w:val="20"/>
                <w:szCs w:val="20"/>
                <w:lang w:eastAsia="hi-IN" w:bidi="hi-IN"/>
              </w:rPr>
              <w:t>Eckelmann AG</w:t>
            </w:r>
          </w:p>
          <w:p w14:paraId="55A007E3" w14:textId="77777777" w:rsidR="00F03D31" w:rsidRPr="00BA6253" w:rsidRDefault="00F03D31" w:rsidP="00A61B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Berliner Straße 161</w:t>
            </w:r>
          </w:p>
          <w:p w14:paraId="775B6781" w14:textId="77777777" w:rsidR="00F03D31" w:rsidRPr="00BA6253" w:rsidRDefault="00F03D31" w:rsidP="00A61B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65205 Wiesbaden</w:t>
            </w:r>
          </w:p>
          <w:p w14:paraId="089EAA1E" w14:textId="77777777" w:rsidR="00F03D31" w:rsidRPr="00BA6253" w:rsidRDefault="00F03D31" w:rsidP="00A61B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Germany</w:t>
            </w:r>
          </w:p>
          <w:p w14:paraId="49F0E3E4" w14:textId="77777777" w:rsidR="00F03D31" w:rsidRPr="00BA6253" w:rsidRDefault="00F03D31" w:rsidP="00A61B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Tel.: +49 (0)611 7103-0</w:t>
            </w:r>
          </w:p>
          <w:p w14:paraId="39637500" w14:textId="77777777" w:rsidR="00F03D31" w:rsidRPr="00BA6253" w:rsidRDefault="00D06F65" w:rsidP="00A61B45">
            <w:pPr>
              <w:widowControl w:val="0"/>
              <w:suppressAutoHyphens/>
              <w:spacing w:after="0" w:line="300" w:lineRule="auto"/>
              <w:rPr>
                <w:rFonts w:ascii="Arial" w:eastAsia="Lucida Sans Unicode" w:hAnsi="Arial" w:cs="Arial"/>
                <w:kern w:val="1"/>
                <w:sz w:val="20"/>
                <w:szCs w:val="20"/>
                <w:lang w:eastAsia="hi-IN" w:bidi="hi-IN"/>
              </w:rPr>
            </w:pPr>
            <w:hyperlink r:id="rId20" w:history="1">
              <w:r w:rsidR="00F03D31" w:rsidRPr="00BA6253">
                <w:rPr>
                  <w:rStyle w:val="Hyperlink"/>
                  <w:rFonts w:ascii="Arial" w:eastAsia="Lucida Sans Unicode" w:hAnsi="Arial" w:cs="Arial"/>
                  <w:kern w:val="1"/>
                  <w:sz w:val="20"/>
                  <w:szCs w:val="20"/>
                  <w:lang w:eastAsia="hi-IN" w:bidi="hi-IN"/>
                </w:rPr>
                <w:t>info@eckelmann.de</w:t>
              </w:r>
            </w:hyperlink>
            <w:r w:rsidR="00F03D31" w:rsidRPr="00BA6253">
              <w:rPr>
                <w:rFonts w:ascii="Arial" w:eastAsia="Lucida Sans Unicode" w:hAnsi="Arial" w:cs="Arial"/>
                <w:kern w:val="1"/>
                <w:sz w:val="20"/>
                <w:szCs w:val="20"/>
                <w:lang w:eastAsia="hi-IN" w:bidi="hi-IN"/>
              </w:rPr>
              <w:t xml:space="preserve"> </w:t>
            </w:r>
          </w:p>
          <w:p w14:paraId="378C4C4E" w14:textId="77777777" w:rsidR="00F03D31" w:rsidRPr="00BA6253" w:rsidRDefault="00D06F65" w:rsidP="00A61B45">
            <w:pPr>
              <w:widowControl w:val="0"/>
              <w:suppressAutoHyphens/>
              <w:spacing w:after="0" w:line="300" w:lineRule="auto"/>
              <w:rPr>
                <w:rFonts w:ascii="Arial" w:eastAsia="Lucida Sans Unicode" w:hAnsi="Arial" w:cs="Arial"/>
                <w:kern w:val="1"/>
                <w:sz w:val="20"/>
                <w:szCs w:val="20"/>
                <w:lang w:eastAsia="hi-IN" w:bidi="hi-IN"/>
              </w:rPr>
            </w:pPr>
            <w:hyperlink r:id="rId21" w:history="1">
              <w:r w:rsidR="00F03D31" w:rsidRPr="00BA6253">
                <w:rPr>
                  <w:rStyle w:val="Hyperlink"/>
                  <w:rFonts w:ascii="Arial" w:eastAsia="Lucida Sans Unicode" w:hAnsi="Arial" w:cs="Arial"/>
                  <w:kern w:val="1"/>
                  <w:sz w:val="20"/>
                  <w:szCs w:val="20"/>
                  <w:lang w:eastAsia="hi-IN" w:bidi="hi-IN"/>
                </w:rPr>
                <w:t>www.eckelmann.de</w:t>
              </w:r>
            </w:hyperlink>
            <w:r w:rsidR="00F03D31" w:rsidRPr="00BA6253">
              <w:rPr>
                <w:rFonts w:ascii="Arial" w:eastAsia="Lucida Sans Unicode" w:hAnsi="Arial" w:cs="Arial"/>
                <w:kern w:val="1"/>
                <w:sz w:val="20"/>
                <w:szCs w:val="20"/>
                <w:lang w:eastAsia="hi-IN" w:bidi="hi-IN"/>
              </w:rPr>
              <w:t xml:space="preserve"> </w:t>
            </w:r>
          </w:p>
          <w:p w14:paraId="1C5814DE" w14:textId="77777777" w:rsidR="00F03D31" w:rsidRPr="00BA6253" w:rsidRDefault="00F03D31" w:rsidP="00A61B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 xml:space="preserve"> </w:t>
            </w:r>
          </w:p>
        </w:tc>
        <w:tc>
          <w:tcPr>
            <w:tcW w:w="4653" w:type="dxa"/>
            <w:shd w:val="clear" w:color="auto" w:fill="auto"/>
          </w:tcPr>
          <w:p w14:paraId="7A255BE4" w14:textId="77777777" w:rsidR="00F03D31" w:rsidRPr="00BA6253" w:rsidRDefault="00F03D31" w:rsidP="00A61B45">
            <w:pPr>
              <w:tabs>
                <w:tab w:val="center" w:pos="4536"/>
                <w:tab w:val="right" w:pos="9072"/>
              </w:tabs>
              <w:spacing w:after="0" w:line="300" w:lineRule="auto"/>
              <w:rPr>
                <w:rFonts w:ascii="Arial" w:hAnsi="Arial" w:cs="Arial"/>
                <w:b/>
                <w:sz w:val="20"/>
                <w:szCs w:val="20"/>
              </w:rPr>
            </w:pPr>
            <w:r w:rsidRPr="00BA6253">
              <w:rPr>
                <w:rFonts w:ascii="Arial" w:hAnsi="Arial" w:cs="Arial"/>
                <w:b/>
                <w:sz w:val="20"/>
                <w:szCs w:val="20"/>
              </w:rPr>
              <w:t>Media Relations:</w:t>
            </w:r>
          </w:p>
          <w:p w14:paraId="06433277" w14:textId="77777777" w:rsidR="00F03D31" w:rsidRPr="00BA6253" w:rsidRDefault="00F03D31" w:rsidP="00A61B45">
            <w:pPr>
              <w:pStyle w:val="Fuzeile"/>
              <w:spacing w:line="300" w:lineRule="auto"/>
              <w:rPr>
                <w:rFonts w:ascii="Arial" w:hAnsi="Arial" w:cs="Arial"/>
                <w:sz w:val="20"/>
                <w:szCs w:val="20"/>
              </w:rPr>
            </w:pPr>
            <w:r w:rsidRPr="00BA6253">
              <w:rPr>
                <w:rFonts w:ascii="Arial" w:hAnsi="Arial" w:cs="Arial"/>
                <w:sz w:val="20"/>
                <w:szCs w:val="20"/>
              </w:rPr>
              <w:t>Pressebüro Schwitzgebel</w:t>
            </w:r>
          </w:p>
          <w:p w14:paraId="5AF3C3CA" w14:textId="77777777" w:rsidR="00F03D31" w:rsidRPr="00BA6253" w:rsidRDefault="00F03D31" w:rsidP="00A61B45">
            <w:pPr>
              <w:pStyle w:val="Fuzeile"/>
              <w:spacing w:line="300" w:lineRule="auto"/>
              <w:rPr>
                <w:rFonts w:ascii="Arial" w:hAnsi="Arial" w:cs="Arial"/>
                <w:sz w:val="20"/>
                <w:szCs w:val="20"/>
              </w:rPr>
            </w:pPr>
            <w:r w:rsidRPr="00BA6253">
              <w:rPr>
                <w:rFonts w:ascii="Arial" w:hAnsi="Arial" w:cs="Arial"/>
                <w:sz w:val="20"/>
                <w:szCs w:val="20"/>
              </w:rPr>
              <w:t>Im Krämereck 9</w:t>
            </w:r>
          </w:p>
          <w:p w14:paraId="54AAFDF0" w14:textId="77777777" w:rsidR="00F03D31" w:rsidRPr="00BA6253" w:rsidRDefault="00F03D31" w:rsidP="00A61B45">
            <w:pPr>
              <w:pStyle w:val="Fuzeile"/>
              <w:spacing w:line="300" w:lineRule="auto"/>
              <w:rPr>
                <w:rFonts w:ascii="Arial" w:hAnsi="Arial" w:cs="Arial"/>
                <w:sz w:val="20"/>
                <w:szCs w:val="20"/>
              </w:rPr>
            </w:pPr>
            <w:r w:rsidRPr="00BA6253">
              <w:rPr>
                <w:rFonts w:ascii="Arial" w:hAnsi="Arial" w:cs="Arial"/>
                <w:sz w:val="20"/>
                <w:szCs w:val="20"/>
              </w:rPr>
              <w:t>55276 Oppenheim</w:t>
            </w:r>
          </w:p>
          <w:p w14:paraId="3EDCCD0F" w14:textId="77777777" w:rsidR="00F03D31" w:rsidRPr="00BA6253" w:rsidRDefault="00F03D31" w:rsidP="00A61B45">
            <w:pPr>
              <w:pStyle w:val="Fuzeile"/>
              <w:spacing w:line="300" w:lineRule="auto"/>
              <w:rPr>
                <w:rFonts w:ascii="Arial" w:hAnsi="Arial" w:cs="Arial"/>
                <w:sz w:val="20"/>
                <w:szCs w:val="20"/>
              </w:rPr>
            </w:pPr>
            <w:r w:rsidRPr="00BA6253">
              <w:rPr>
                <w:rFonts w:ascii="Arial" w:hAnsi="Arial" w:cs="Arial"/>
                <w:sz w:val="20"/>
                <w:szCs w:val="20"/>
              </w:rPr>
              <w:t xml:space="preserve">Germany </w:t>
            </w:r>
          </w:p>
          <w:p w14:paraId="37B38F5E" w14:textId="77777777" w:rsidR="00F03D31" w:rsidRPr="00BA6253" w:rsidRDefault="00F03D31" w:rsidP="00A61B45">
            <w:pPr>
              <w:pStyle w:val="Fuzeile"/>
              <w:spacing w:line="300" w:lineRule="auto"/>
              <w:rPr>
                <w:rFonts w:ascii="Arial" w:hAnsi="Arial" w:cs="Arial"/>
                <w:sz w:val="20"/>
                <w:szCs w:val="20"/>
              </w:rPr>
            </w:pPr>
            <w:r w:rsidRPr="00BA6253">
              <w:rPr>
                <w:rFonts w:ascii="Arial" w:hAnsi="Arial" w:cs="Arial"/>
                <w:sz w:val="20"/>
                <w:szCs w:val="20"/>
              </w:rPr>
              <w:t xml:space="preserve">Tel.: +49 (0)172 6190178 </w:t>
            </w:r>
          </w:p>
          <w:p w14:paraId="7E8FD798" w14:textId="77777777" w:rsidR="00F03D31" w:rsidRPr="00BA6253" w:rsidRDefault="00D06F65" w:rsidP="00A61B45">
            <w:pPr>
              <w:pStyle w:val="Fuzeile"/>
              <w:spacing w:line="300" w:lineRule="auto"/>
              <w:rPr>
                <w:rFonts w:ascii="Arial" w:hAnsi="Arial" w:cs="Arial"/>
                <w:sz w:val="20"/>
                <w:szCs w:val="20"/>
              </w:rPr>
            </w:pPr>
            <w:hyperlink r:id="rId22" w:history="1">
              <w:r w:rsidR="00F03D31" w:rsidRPr="00BA6253">
                <w:rPr>
                  <w:rStyle w:val="Hyperlink"/>
                  <w:rFonts w:ascii="Arial" w:hAnsi="Arial" w:cs="Arial"/>
                </w:rPr>
                <w:t>info</w:t>
              </w:r>
              <w:r w:rsidR="00F03D31" w:rsidRPr="00BA6253">
                <w:rPr>
                  <w:rStyle w:val="Hyperlink"/>
                  <w:rFonts w:ascii="Arial" w:hAnsi="Arial" w:cs="Arial"/>
                  <w:sz w:val="20"/>
                  <w:szCs w:val="20"/>
                </w:rPr>
                <w:t>@presse-schwitzgebel.de</w:t>
              </w:r>
            </w:hyperlink>
          </w:p>
          <w:p w14:paraId="6F4EE93D" w14:textId="77777777" w:rsidR="00F03D31" w:rsidRPr="00BA6253" w:rsidRDefault="00D06F65" w:rsidP="00A61B45">
            <w:pPr>
              <w:tabs>
                <w:tab w:val="center" w:pos="4536"/>
                <w:tab w:val="right" w:pos="9072"/>
              </w:tabs>
              <w:spacing w:after="0" w:line="300" w:lineRule="auto"/>
              <w:rPr>
                <w:rFonts w:ascii="Arial" w:hAnsi="Arial" w:cs="Arial"/>
                <w:sz w:val="20"/>
                <w:szCs w:val="20"/>
              </w:rPr>
            </w:pPr>
            <w:hyperlink r:id="rId23" w:history="1">
              <w:r w:rsidR="00F03D31" w:rsidRPr="00BA6253">
                <w:rPr>
                  <w:rStyle w:val="Hyperlink"/>
                  <w:rFonts w:ascii="Arial" w:hAnsi="Arial" w:cs="Arial"/>
                  <w:sz w:val="20"/>
                  <w:szCs w:val="20"/>
                </w:rPr>
                <w:t>www.presse-schwitzgebel.de</w:t>
              </w:r>
            </w:hyperlink>
            <w:r w:rsidR="00F03D31" w:rsidRPr="00BA6253">
              <w:rPr>
                <w:rFonts w:ascii="Arial" w:hAnsi="Arial" w:cs="Arial"/>
                <w:sz w:val="20"/>
                <w:szCs w:val="20"/>
              </w:rPr>
              <w:t xml:space="preserve"> </w:t>
            </w:r>
          </w:p>
        </w:tc>
      </w:tr>
    </w:tbl>
    <w:p w14:paraId="358F738A" w14:textId="77777777" w:rsidR="00F03D31" w:rsidRPr="00BA6253" w:rsidRDefault="00F03D31" w:rsidP="00F03D31">
      <w:pPr>
        <w:rPr>
          <w:rFonts w:ascii="Arial" w:hAnsi="Arial" w:cs="Arial"/>
          <w:sz w:val="20"/>
          <w:szCs w:val="20"/>
        </w:rPr>
      </w:pPr>
    </w:p>
    <w:p w14:paraId="5B503DD0" w14:textId="77777777" w:rsidR="00F03D31" w:rsidRPr="00BA6253" w:rsidRDefault="00F03D31" w:rsidP="00F03D31">
      <w:pPr>
        <w:spacing w:after="0" w:line="300" w:lineRule="exact"/>
        <w:rPr>
          <w:rFonts w:ascii="Arial" w:hAnsi="Arial" w:cs="Arial"/>
          <w:sz w:val="20"/>
          <w:szCs w:val="20"/>
        </w:rPr>
      </w:pPr>
    </w:p>
    <w:bookmarkEnd w:id="0"/>
    <w:p w14:paraId="692D198A" w14:textId="306035BF" w:rsidR="00D9402F" w:rsidRPr="00C97AE4" w:rsidRDefault="00D9402F" w:rsidP="00D9402F">
      <w:pPr>
        <w:spacing w:after="0" w:line="240" w:lineRule="auto"/>
        <w:rPr>
          <w:rFonts w:ascii="Arial" w:hAnsi="Arial" w:cs="Arial"/>
          <w:sz w:val="20"/>
          <w:szCs w:val="20"/>
          <w:lang w:val="en-US"/>
        </w:rPr>
      </w:pPr>
    </w:p>
    <w:sectPr w:rsidR="00D9402F" w:rsidRPr="00C97AE4" w:rsidSect="00BC15F8">
      <w:headerReference w:type="even" r:id="rId24"/>
      <w:headerReference w:type="default" r:id="rId25"/>
      <w:footerReference w:type="default" r:id="rId26"/>
      <w:headerReference w:type="first" r:id="rId27"/>
      <w:footerReference w:type="first" r:id="rId28"/>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0816" w14:textId="77777777" w:rsidR="00D06F65" w:rsidRDefault="00D06F65" w:rsidP="003D2831">
      <w:pPr>
        <w:spacing w:after="0" w:line="240" w:lineRule="auto"/>
      </w:pPr>
      <w:r>
        <w:separator/>
      </w:r>
    </w:p>
  </w:endnote>
  <w:endnote w:type="continuationSeparator" w:id="0">
    <w:p w14:paraId="71679728" w14:textId="77777777" w:rsidR="00D06F65" w:rsidRDefault="00D06F65"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31AC" w14:textId="77777777" w:rsidR="00042A7A" w:rsidRDefault="003A39E3">
    <w:pPr>
      <w:pStyle w:val="Fuzeile"/>
    </w:pPr>
    <w:r>
      <w:rPr>
        <w:noProof/>
        <w:lang w:eastAsia="de-DE"/>
      </w:rPr>
      <w:drawing>
        <wp:anchor distT="0" distB="0" distL="114300" distR="114300" simplePos="0" relativeHeight="251654656" behindDoc="0" locked="0" layoutInCell="1" allowOverlap="1" wp14:anchorId="02FA890A" wp14:editId="6067FBB4">
          <wp:simplePos x="0" y="0"/>
          <wp:positionH relativeFrom="column">
            <wp:posOffset>-35560</wp:posOffset>
          </wp:positionH>
          <wp:positionV relativeFrom="paragraph">
            <wp:posOffset>635</wp:posOffset>
          </wp:positionV>
          <wp:extent cx="1912620" cy="259080"/>
          <wp:effectExtent l="19050" t="0" r="0" b="0"/>
          <wp:wrapSquare wrapText="left"/>
          <wp:docPr id="8"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12620" cy="2590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074863"/>
      <w:docPartObj>
        <w:docPartGallery w:val="Page Numbers (Bottom of Page)"/>
        <w:docPartUnique/>
      </w:docPartObj>
    </w:sdtPr>
    <w:sdtEndPr/>
    <w:sdtContent>
      <w:sdt>
        <w:sdtPr>
          <w:id w:val="-1769616900"/>
          <w:docPartObj>
            <w:docPartGallery w:val="Page Numbers (Top of Page)"/>
            <w:docPartUnique/>
          </w:docPartObj>
        </w:sdtPr>
        <w:sdtEndPr/>
        <w:sdtContent>
          <w:p w14:paraId="1F46E177" w14:textId="77777777" w:rsidR="009C45F8" w:rsidRDefault="009C45F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27C8C">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27C8C">
              <w:rPr>
                <w:b/>
                <w:bCs/>
                <w:noProof/>
              </w:rPr>
              <w:t>5</w:t>
            </w:r>
            <w:r>
              <w:rPr>
                <w:b/>
                <w:bCs/>
                <w:sz w:val="24"/>
                <w:szCs w:val="24"/>
              </w:rPr>
              <w:fldChar w:fldCharType="end"/>
            </w:r>
          </w:p>
        </w:sdtContent>
      </w:sdt>
    </w:sdtContent>
  </w:sdt>
  <w:p w14:paraId="7D4442A1"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150" w14:textId="77777777" w:rsidR="006D1273" w:rsidRPr="00042A7A" w:rsidRDefault="003A39E3" w:rsidP="00042A7A">
    <w:pPr>
      <w:pStyle w:val="Fuzeile"/>
      <w:rPr>
        <w:szCs w:val="14"/>
      </w:rPr>
    </w:pPr>
    <w:r>
      <w:rPr>
        <w:noProof/>
        <w:szCs w:val="14"/>
        <w:lang w:eastAsia="de-DE"/>
      </w:rPr>
      <w:drawing>
        <wp:anchor distT="0" distB="0" distL="114300" distR="114300" simplePos="0" relativeHeight="251668992" behindDoc="0" locked="0" layoutInCell="1" allowOverlap="1" wp14:anchorId="03FF33EA" wp14:editId="707759F1">
          <wp:simplePos x="0" y="0"/>
          <wp:positionH relativeFrom="column">
            <wp:posOffset>-26670</wp:posOffset>
          </wp:positionH>
          <wp:positionV relativeFrom="paragraph">
            <wp:posOffset>12065</wp:posOffset>
          </wp:positionV>
          <wp:extent cx="1928495" cy="260985"/>
          <wp:effectExtent l="19050" t="0" r="0" b="0"/>
          <wp:wrapSquare wrapText="left"/>
          <wp:docPr id="12"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28495" cy="260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D5DF" w14:textId="77777777" w:rsidR="00D06F65" w:rsidRDefault="00D06F65" w:rsidP="003D2831">
      <w:pPr>
        <w:spacing w:after="0" w:line="240" w:lineRule="auto"/>
      </w:pPr>
      <w:r>
        <w:separator/>
      </w:r>
    </w:p>
  </w:footnote>
  <w:footnote w:type="continuationSeparator" w:id="0">
    <w:p w14:paraId="1A9219F4" w14:textId="77777777" w:rsidR="00D06F65" w:rsidRDefault="00D06F65"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E782" w14:textId="77777777" w:rsidR="002F7424" w:rsidRDefault="00D06F65">
    <w:pPr>
      <w:pStyle w:val="Kopfzeile"/>
    </w:pPr>
    <w:r>
      <w:rPr>
        <w:noProof/>
        <w:lang w:eastAsia="de-DE"/>
      </w:rPr>
      <w:pict w14:anchorId="403E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6" o:spid="_x0000_s2055" type="#_x0000_t75" style="position:absolute;margin-left:0;margin-top:0;width:595.2pt;height:841.9pt;z-index:-251654656;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32F3" w14:textId="77777777" w:rsidR="003653E1" w:rsidRPr="004C1989" w:rsidRDefault="00D06F65" w:rsidP="003653E1">
    <w:pPr>
      <w:pStyle w:val="Kopfzeile"/>
      <w:rPr>
        <w:rFonts w:cs="Arial"/>
      </w:rPr>
    </w:pPr>
    <w:r>
      <w:rPr>
        <w:rFonts w:cs="Arial"/>
        <w:noProof/>
        <w:lang w:eastAsia="de-DE"/>
      </w:rPr>
      <w:pict w14:anchorId="3465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7" o:spid="_x0000_s2056" type="#_x0000_t75" style="position:absolute;margin-left:0;margin-top:0;width:595.2pt;height:841.9pt;z-index:-251653632;mso-position-horizontal:center;mso-position-horizontal-relative:margin;mso-position-vertical:center;mso-position-vertical-relative:margin" o:allowincell="f">
          <v:imagedata r:id="rId1" o:title="Pfad EAG Briefbogen mit Fußzeile cmyk 2021"/>
          <w10:wrap anchorx="margin" anchory="margin"/>
        </v:shape>
      </w:pict>
    </w:r>
  </w:p>
  <w:p w14:paraId="05003B2B" w14:textId="77777777" w:rsidR="003653E1" w:rsidRPr="004C1989" w:rsidRDefault="003653E1" w:rsidP="003653E1">
    <w:pPr>
      <w:pStyle w:val="Kopfzeile"/>
      <w:rPr>
        <w:rFonts w:cs="Arial"/>
      </w:rPr>
    </w:pPr>
  </w:p>
  <w:p w14:paraId="74EA9E82" w14:textId="77777777" w:rsidR="003653E1" w:rsidRPr="004C1989" w:rsidRDefault="003653E1" w:rsidP="003653E1">
    <w:pPr>
      <w:pStyle w:val="Kopfzeile"/>
      <w:rPr>
        <w:rFonts w:cs="Arial"/>
      </w:rPr>
    </w:pPr>
  </w:p>
  <w:p w14:paraId="67CFE2C7" w14:textId="77777777" w:rsidR="003653E1" w:rsidRPr="004C1989" w:rsidRDefault="003653E1" w:rsidP="003653E1">
    <w:pPr>
      <w:pStyle w:val="Kopfzeile"/>
      <w:rPr>
        <w:rFonts w:cs="Arial"/>
      </w:rPr>
    </w:pPr>
  </w:p>
  <w:p w14:paraId="2D3BC862" w14:textId="77777777" w:rsidR="003653E1" w:rsidRDefault="00BC15F8" w:rsidP="003653E1">
    <w:pPr>
      <w:pStyle w:val="Kopfzeile"/>
      <w:rPr>
        <w:rFonts w:cs="Arial"/>
      </w:rPr>
    </w:pPr>
    <w:r>
      <w:rPr>
        <w:noProof/>
        <w:lang w:eastAsia="de-DE"/>
      </w:rPr>
      <mc:AlternateContent>
        <mc:Choice Requires="wps">
          <w:drawing>
            <wp:anchor distT="0" distB="0" distL="114300" distR="114300" simplePos="0" relativeHeight="251655680" behindDoc="0" locked="0" layoutInCell="1" allowOverlap="1" wp14:anchorId="2D852823" wp14:editId="68619769">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37894"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6C359902"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52823"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" stroked="f">
              <v:textbox>
                <w:txbxContent>
                  <w:p w14:paraId="3C037894"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6C359902" w14:textId="77777777" w:rsidR="003653E1" w:rsidRDefault="003653E1" w:rsidP="003653E1"/>
                </w:txbxContent>
              </v:textbox>
            </v:shape>
          </w:pict>
        </mc:Fallback>
      </mc:AlternateContent>
    </w:r>
  </w:p>
  <w:p w14:paraId="69831424" w14:textId="77777777" w:rsidR="003653E1" w:rsidRDefault="003653E1" w:rsidP="003653E1">
    <w:pPr>
      <w:pStyle w:val="Kopfzeile"/>
      <w:rPr>
        <w:rFonts w:cs="Arial"/>
      </w:rPr>
    </w:pPr>
  </w:p>
  <w:p w14:paraId="64A8A04A" w14:textId="77777777" w:rsidR="003653E1" w:rsidRDefault="003653E1" w:rsidP="003653E1">
    <w:pPr>
      <w:pStyle w:val="Kopfzeile"/>
      <w:rPr>
        <w:rFonts w:cs="Arial"/>
      </w:rPr>
    </w:pPr>
  </w:p>
  <w:p w14:paraId="341A1059"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2FF6" w14:textId="77777777" w:rsidR="003653E1" w:rsidRPr="004C1989" w:rsidRDefault="00D06F65" w:rsidP="003653E1">
    <w:pPr>
      <w:pStyle w:val="Kopfzeile"/>
      <w:rPr>
        <w:rFonts w:cs="Arial"/>
      </w:rPr>
    </w:pPr>
    <w:r>
      <w:rPr>
        <w:rFonts w:cs="Arial"/>
        <w:noProof/>
        <w:lang w:eastAsia="de-DE"/>
      </w:rPr>
      <w:pict w14:anchorId="10301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5" o:spid="_x0000_s2054" type="#_x0000_t75" style="position:absolute;margin-left:-67.55pt;margin-top:-127.7pt;width:595.2pt;height:841.9pt;z-index:-251655680;mso-position-horizontal-relative:margin;mso-position-vertical-relative:margin" o:allowincell="f">
          <v:imagedata r:id="rId1" o:title="Pfad EAG Briefbogen mit Fußzeile cmyk 2021"/>
          <w10:wrap anchorx="margin" anchory="margin"/>
        </v:shape>
      </w:pict>
    </w:r>
  </w:p>
  <w:p w14:paraId="2A86DD9D"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12F0A36F"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F68B" w14:textId="77777777" w:rsidR="002F7424" w:rsidRDefault="002F742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7AE1" w14:textId="77777777" w:rsidR="00C70B19" w:rsidRPr="004C1989" w:rsidRDefault="00C70B19" w:rsidP="003653E1">
    <w:pPr>
      <w:pStyle w:val="Kopfzeile"/>
      <w:rPr>
        <w:rFonts w:cs="Arial"/>
      </w:rPr>
    </w:pPr>
  </w:p>
  <w:p w14:paraId="18FCCA54" w14:textId="77777777" w:rsidR="00C70B19" w:rsidRPr="004C1989" w:rsidRDefault="00C70B19" w:rsidP="003653E1">
    <w:pPr>
      <w:pStyle w:val="Kopfzeile"/>
      <w:rPr>
        <w:rFonts w:cs="Arial"/>
      </w:rPr>
    </w:pPr>
  </w:p>
  <w:p w14:paraId="34EAC205" w14:textId="77777777" w:rsidR="00C70B19" w:rsidRPr="004C1989" w:rsidRDefault="00C70B19" w:rsidP="003653E1">
    <w:pPr>
      <w:pStyle w:val="Kopfzeile"/>
      <w:rPr>
        <w:rFonts w:cs="Arial"/>
      </w:rPr>
    </w:pPr>
  </w:p>
  <w:p w14:paraId="2D221AED" w14:textId="77777777" w:rsidR="00C70B19" w:rsidRPr="004C1989" w:rsidRDefault="00C70B19" w:rsidP="003653E1">
    <w:pPr>
      <w:pStyle w:val="Kopfzeile"/>
      <w:rPr>
        <w:rFonts w:cs="Arial"/>
      </w:rPr>
    </w:pPr>
  </w:p>
  <w:p w14:paraId="106FB929" w14:textId="77777777" w:rsidR="00C70B19" w:rsidRDefault="00BC15F8" w:rsidP="003653E1">
    <w:pPr>
      <w:pStyle w:val="Kopfzeile"/>
      <w:rPr>
        <w:rFonts w:cs="Arial"/>
      </w:rPr>
    </w:pPr>
    <w:r>
      <w:rPr>
        <w:noProof/>
        <w:lang w:eastAsia="de-DE"/>
      </w:rPr>
      <mc:AlternateContent>
        <mc:Choice Requires="wps">
          <w:drawing>
            <wp:anchor distT="0" distB="0" distL="114300" distR="114300" simplePos="0" relativeHeight="251670016" behindDoc="0" locked="0" layoutInCell="1" allowOverlap="1" wp14:anchorId="023AC37D" wp14:editId="236A559F">
              <wp:simplePos x="0" y="0"/>
              <wp:positionH relativeFrom="column">
                <wp:posOffset>2502729</wp:posOffset>
              </wp:positionH>
              <wp:positionV relativeFrom="paragraph">
                <wp:posOffset>60104</wp:posOffset>
              </wp:positionV>
              <wp:extent cx="3788714" cy="257175"/>
              <wp:effectExtent l="0" t="0" r="254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C14E2"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227C8C">
                            <w:rPr>
                              <w:rFonts w:cs="Arial"/>
                              <w:noProof/>
                              <w:sz w:val="14"/>
                              <w:szCs w:val="14"/>
                            </w:rPr>
                            <w:t>3</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AC37D"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" stroked="f">
              <v:textbox>
                <w:txbxContent>
                  <w:p w14:paraId="169C14E2"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227C8C">
                      <w:rPr>
                        <w:rFonts w:cs="Arial"/>
                        <w:noProof/>
                        <w:sz w:val="14"/>
                        <w:szCs w:val="14"/>
                      </w:rPr>
                      <w:t>3</w:t>
                    </w:r>
                    <w:r w:rsidRPr="000B52A5">
                      <w:rPr>
                        <w:rFonts w:cs="Arial"/>
                        <w:sz w:val="14"/>
                        <w:szCs w:val="14"/>
                      </w:rPr>
                      <w:fldChar w:fldCharType="end"/>
                    </w:r>
                  </w:p>
                </w:txbxContent>
              </v:textbox>
            </v:shape>
          </w:pict>
        </mc:Fallback>
      </mc:AlternateContent>
    </w:r>
  </w:p>
  <w:p w14:paraId="291F232D" w14:textId="77777777" w:rsidR="00C70B19" w:rsidRDefault="00C70B19" w:rsidP="003653E1">
    <w:pPr>
      <w:pStyle w:val="Kopfzeile"/>
      <w:rPr>
        <w:rFonts w:cs="Arial"/>
      </w:rPr>
    </w:pPr>
  </w:p>
  <w:p w14:paraId="2A95418D"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F38B" w14:textId="77777777" w:rsidR="00AE0498" w:rsidRPr="004C1989" w:rsidRDefault="00D06F65" w:rsidP="003653E1">
    <w:pPr>
      <w:pStyle w:val="Kopfzeile"/>
      <w:rPr>
        <w:rFonts w:cs="Arial"/>
      </w:rPr>
    </w:pPr>
    <w:sdt>
      <w:sdtPr>
        <w:rPr>
          <w:rFonts w:cs="Arial"/>
        </w:rPr>
        <w:id w:val="-924725182"/>
        <w:docPartObj>
          <w:docPartGallery w:val="Watermarks"/>
          <w:docPartUnique/>
        </w:docPartObj>
      </w:sdtPr>
      <w:sdtEndPr/>
      <w:sdtContent>
        <w:r>
          <w:rPr>
            <w:rFonts w:cs="Arial"/>
          </w:rPr>
          <w:pict w14:anchorId="3A2E2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454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BC15F8">
      <w:rPr>
        <w:rFonts w:cs="Arial"/>
        <w:noProof/>
        <w:lang w:eastAsia="de-DE"/>
      </w:rPr>
      <mc:AlternateContent>
        <mc:Choice Requires="wps">
          <w:drawing>
            <wp:anchor distT="0" distB="0" distL="114300" distR="114300" simplePos="0" relativeHeight="251667968" behindDoc="0" locked="0" layoutInCell="1" allowOverlap="1" wp14:anchorId="41638BFB" wp14:editId="22FDF726">
              <wp:simplePos x="0" y="0"/>
              <wp:positionH relativeFrom="column">
                <wp:posOffset>5523230</wp:posOffset>
              </wp:positionH>
              <wp:positionV relativeFrom="paragraph">
                <wp:posOffset>701040</wp:posOffset>
              </wp:positionV>
              <wp:extent cx="768985" cy="257175"/>
              <wp:effectExtent l="0" t="0" r="3810"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9E310"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4DE8C929"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38BFB"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" stroked="f">
              <v:textbox>
                <w:txbxContent>
                  <w:p w14:paraId="7CD9E310"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4DE8C929" w14:textId="77777777" w:rsidR="006D1273" w:rsidRDefault="006D1273" w:rsidP="006D1273"/>
                </w:txbxContent>
              </v:textbox>
            </v:shape>
          </w:pict>
        </mc:Fallback>
      </mc:AlternateContent>
    </w:r>
  </w:p>
  <w:p w14:paraId="07F107B2" w14:textId="77777777" w:rsidR="00AE0498" w:rsidRPr="004C1989" w:rsidRDefault="00AE0498" w:rsidP="003653E1">
    <w:pPr>
      <w:pStyle w:val="Kopfzeile"/>
      <w:rPr>
        <w:rFonts w:cs="Arial"/>
      </w:rPr>
    </w:pPr>
  </w:p>
  <w:p w14:paraId="44C0F63B" w14:textId="77777777" w:rsidR="00AE0498" w:rsidRPr="004C1989" w:rsidRDefault="00AE0498" w:rsidP="003653E1">
    <w:pPr>
      <w:pStyle w:val="Kopfzeile"/>
      <w:rPr>
        <w:rFonts w:cs="Arial"/>
      </w:rPr>
    </w:pPr>
  </w:p>
  <w:p w14:paraId="39B3029C"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2430"/>
    <w:multiLevelType w:val="hybridMultilevel"/>
    <w:tmpl w:val="EA2E84E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B211E6"/>
    <w:multiLevelType w:val="hybridMultilevel"/>
    <w:tmpl w:val="AC20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4D5AC1"/>
    <w:multiLevelType w:val="hybridMultilevel"/>
    <w:tmpl w:val="559E1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8677FC"/>
    <w:multiLevelType w:val="hybridMultilevel"/>
    <w:tmpl w:val="7D104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FD"/>
    <w:rsid w:val="000010DF"/>
    <w:rsid w:val="00001250"/>
    <w:rsid w:val="00014218"/>
    <w:rsid w:val="00032967"/>
    <w:rsid w:val="000351C3"/>
    <w:rsid w:val="000409C4"/>
    <w:rsid w:val="0004182C"/>
    <w:rsid w:val="00042A7A"/>
    <w:rsid w:val="00073417"/>
    <w:rsid w:val="00077A29"/>
    <w:rsid w:val="000851B0"/>
    <w:rsid w:val="00092695"/>
    <w:rsid w:val="0009317C"/>
    <w:rsid w:val="0009634F"/>
    <w:rsid w:val="00096DDE"/>
    <w:rsid w:val="000B52A5"/>
    <w:rsid w:val="000D4B89"/>
    <w:rsid w:val="000F47D7"/>
    <w:rsid w:val="000F789C"/>
    <w:rsid w:val="00102C69"/>
    <w:rsid w:val="001160C5"/>
    <w:rsid w:val="00116D9F"/>
    <w:rsid w:val="00167428"/>
    <w:rsid w:val="00180813"/>
    <w:rsid w:val="001E2385"/>
    <w:rsid w:val="001E77C9"/>
    <w:rsid w:val="001F2921"/>
    <w:rsid w:val="001F3807"/>
    <w:rsid w:val="00205D7F"/>
    <w:rsid w:val="002173AD"/>
    <w:rsid w:val="00227C8C"/>
    <w:rsid w:val="00233898"/>
    <w:rsid w:val="002822CC"/>
    <w:rsid w:val="00283ED5"/>
    <w:rsid w:val="00283F45"/>
    <w:rsid w:val="002A0615"/>
    <w:rsid w:val="002B0E16"/>
    <w:rsid w:val="002B24AC"/>
    <w:rsid w:val="002C17EA"/>
    <w:rsid w:val="002D7726"/>
    <w:rsid w:val="002E4DCF"/>
    <w:rsid w:val="002F24CA"/>
    <w:rsid w:val="002F6B36"/>
    <w:rsid w:val="002F7424"/>
    <w:rsid w:val="003004CC"/>
    <w:rsid w:val="00332B0F"/>
    <w:rsid w:val="00336ADA"/>
    <w:rsid w:val="00346742"/>
    <w:rsid w:val="00354DB1"/>
    <w:rsid w:val="00357B13"/>
    <w:rsid w:val="003653E1"/>
    <w:rsid w:val="003A209B"/>
    <w:rsid w:val="003A39E3"/>
    <w:rsid w:val="003A4613"/>
    <w:rsid w:val="003B40FF"/>
    <w:rsid w:val="003C06E6"/>
    <w:rsid w:val="003D2831"/>
    <w:rsid w:val="004161E7"/>
    <w:rsid w:val="00456FBF"/>
    <w:rsid w:val="0047517D"/>
    <w:rsid w:val="0048718F"/>
    <w:rsid w:val="004A2C45"/>
    <w:rsid w:val="004A7760"/>
    <w:rsid w:val="004B7BE0"/>
    <w:rsid w:val="004C107F"/>
    <w:rsid w:val="004C1989"/>
    <w:rsid w:val="004C1C43"/>
    <w:rsid w:val="004C3105"/>
    <w:rsid w:val="004D5CA1"/>
    <w:rsid w:val="004E4005"/>
    <w:rsid w:val="004E47A4"/>
    <w:rsid w:val="004F3EE4"/>
    <w:rsid w:val="004F7168"/>
    <w:rsid w:val="00516110"/>
    <w:rsid w:val="00520EE3"/>
    <w:rsid w:val="00532FB0"/>
    <w:rsid w:val="00566536"/>
    <w:rsid w:val="0057132F"/>
    <w:rsid w:val="00576885"/>
    <w:rsid w:val="005863B4"/>
    <w:rsid w:val="005864FD"/>
    <w:rsid w:val="00590B7C"/>
    <w:rsid w:val="005A5E22"/>
    <w:rsid w:val="005C4ED3"/>
    <w:rsid w:val="005D6DDB"/>
    <w:rsid w:val="005F01E7"/>
    <w:rsid w:val="005F3675"/>
    <w:rsid w:val="005F3AAC"/>
    <w:rsid w:val="006065EC"/>
    <w:rsid w:val="006143D1"/>
    <w:rsid w:val="00623654"/>
    <w:rsid w:val="00626D4F"/>
    <w:rsid w:val="006366E4"/>
    <w:rsid w:val="00656DD0"/>
    <w:rsid w:val="006579D7"/>
    <w:rsid w:val="00661CA2"/>
    <w:rsid w:val="00662AC9"/>
    <w:rsid w:val="0067480B"/>
    <w:rsid w:val="00682C0A"/>
    <w:rsid w:val="00684814"/>
    <w:rsid w:val="006A569F"/>
    <w:rsid w:val="006B03B3"/>
    <w:rsid w:val="006B0EAC"/>
    <w:rsid w:val="006C70F9"/>
    <w:rsid w:val="006D1273"/>
    <w:rsid w:val="006D79A7"/>
    <w:rsid w:val="006F58AB"/>
    <w:rsid w:val="0072210C"/>
    <w:rsid w:val="00724628"/>
    <w:rsid w:val="007276AF"/>
    <w:rsid w:val="007470B0"/>
    <w:rsid w:val="00751268"/>
    <w:rsid w:val="007558B1"/>
    <w:rsid w:val="0076073E"/>
    <w:rsid w:val="007633C3"/>
    <w:rsid w:val="0077387D"/>
    <w:rsid w:val="00785786"/>
    <w:rsid w:val="007D3326"/>
    <w:rsid w:val="007D4D5E"/>
    <w:rsid w:val="007E12F2"/>
    <w:rsid w:val="007E76C8"/>
    <w:rsid w:val="007F0974"/>
    <w:rsid w:val="00814E99"/>
    <w:rsid w:val="00817D32"/>
    <w:rsid w:val="00844803"/>
    <w:rsid w:val="00846E0B"/>
    <w:rsid w:val="00867FCB"/>
    <w:rsid w:val="00874B4C"/>
    <w:rsid w:val="00884472"/>
    <w:rsid w:val="008845F7"/>
    <w:rsid w:val="00892001"/>
    <w:rsid w:val="00893531"/>
    <w:rsid w:val="008A7120"/>
    <w:rsid w:val="008B0557"/>
    <w:rsid w:val="008C0C38"/>
    <w:rsid w:val="008D7D16"/>
    <w:rsid w:val="008E7ED2"/>
    <w:rsid w:val="008F5542"/>
    <w:rsid w:val="009146AB"/>
    <w:rsid w:val="009221A0"/>
    <w:rsid w:val="009660CC"/>
    <w:rsid w:val="00990509"/>
    <w:rsid w:val="009A0DB4"/>
    <w:rsid w:val="009B7A40"/>
    <w:rsid w:val="009C45F8"/>
    <w:rsid w:val="009C471C"/>
    <w:rsid w:val="009C5430"/>
    <w:rsid w:val="009F11AD"/>
    <w:rsid w:val="00A21775"/>
    <w:rsid w:val="00A24314"/>
    <w:rsid w:val="00A304CA"/>
    <w:rsid w:val="00A37377"/>
    <w:rsid w:val="00A3790D"/>
    <w:rsid w:val="00A52020"/>
    <w:rsid w:val="00A54C55"/>
    <w:rsid w:val="00A60EA4"/>
    <w:rsid w:val="00A70B24"/>
    <w:rsid w:val="00A72EF0"/>
    <w:rsid w:val="00A818C8"/>
    <w:rsid w:val="00A83227"/>
    <w:rsid w:val="00AB0708"/>
    <w:rsid w:val="00AB3C69"/>
    <w:rsid w:val="00AD0411"/>
    <w:rsid w:val="00AE0498"/>
    <w:rsid w:val="00AE0894"/>
    <w:rsid w:val="00AE67A9"/>
    <w:rsid w:val="00AF7EE6"/>
    <w:rsid w:val="00B10026"/>
    <w:rsid w:val="00B11A21"/>
    <w:rsid w:val="00B12DBA"/>
    <w:rsid w:val="00B135C6"/>
    <w:rsid w:val="00B40A7F"/>
    <w:rsid w:val="00B66C58"/>
    <w:rsid w:val="00B75BE1"/>
    <w:rsid w:val="00B9114F"/>
    <w:rsid w:val="00BA16D8"/>
    <w:rsid w:val="00BA3E7A"/>
    <w:rsid w:val="00BA4D23"/>
    <w:rsid w:val="00BB5ED2"/>
    <w:rsid w:val="00BB77CE"/>
    <w:rsid w:val="00BC15F8"/>
    <w:rsid w:val="00BD14E0"/>
    <w:rsid w:val="00BE130D"/>
    <w:rsid w:val="00BF09EA"/>
    <w:rsid w:val="00BF449F"/>
    <w:rsid w:val="00C07356"/>
    <w:rsid w:val="00C07B2E"/>
    <w:rsid w:val="00C33F63"/>
    <w:rsid w:val="00C43784"/>
    <w:rsid w:val="00C456A1"/>
    <w:rsid w:val="00C575A0"/>
    <w:rsid w:val="00C60CD5"/>
    <w:rsid w:val="00C70B19"/>
    <w:rsid w:val="00C8161C"/>
    <w:rsid w:val="00C92E63"/>
    <w:rsid w:val="00C939CF"/>
    <w:rsid w:val="00C97AE4"/>
    <w:rsid w:val="00CA4CFF"/>
    <w:rsid w:val="00CB3ED6"/>
    <w:rsid w:val="00CB507D"/>
    <w:rsid w:val="00CC51E2"/>
    <w:rsid w:val="00CE3E63"/>
    <w:rsid w:val="00CF5EE8"/>
    <w:rsid w:val="00D06F65"/>
    <w:rsid w:val="00D26393"/>
    <w:rsid w:val="00D317D1"/>
    <w:rsid w:val="00D4198C"/>
    <w:rsid w:val="00D51E38"/>
    <w:rsid w:val="00D6554A"/>
    <w:rsid w:val="00D67813"/>
    <w:rsid w:val="00D702CC"/>
    <w:rsid w:val="00D77F65"/>
    <w:rsid w:val="00D9402F"/>
    <w:rsid w:val="00D9711A"/>
    <w:rsid w:val="00DA5318"/>
    <w:rsid w:val="00DD07A0"/>
    <w:rsid w:val="00DD5E94"/>
    <w:rsid w:val="00DE35C0"/>
    <w:rsid w:val="00DF4444"/>
    <w:rsid w:val="00DF732B"/>
    <w:rsid w:val="00E269D7"/>
    <w:rsid w:val="00E30DD1"/>
    <w:rsid w:val="00E34163"/>
    <w:rsid w:val="00E37F47"/>
    <w:rsid w:val="00E43166"/>
    <w:rsid w:val="00E44A8D"/>
    <w:rsid w:val="00E475EE"/>
    <w:rsid w:val="00E6565A"/>
    <w:rsid w:val="00E76069"/>
    <w:rsid w:val="00E83D98"/>
    <w:rsid w:val="00E93D58"/>
    <w:rsid w:val="00EA4FB2"/>
    <w:rsid w:val="00EA7A96"/>
    <w:rsid w:val="00EF0E45"/>
    <w:rsid w:val="00F01501"/>
    <w:rsid w:val="00F01709"/>
    <w:rsid w:val="00F03D31"/>
    <w:rsid w:val="00F04BC1"/>
    <w:rsid w:val="00F14441"/>
    <w:rsid w:val="00F45027"/>
    <w:rsid w:val="00F47045"/>
    <w:rsid w:val="00F512C6"/>
    <w:rsid w:val="00F623CE"/>
    <w:rsid w:val="00F73946"/>
    <w:rsid w:val="00FB4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0911B1D"/>
  <w15:docId w15:val="{255F8AE7-187D-452A-BEBF-29DAF10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64FD"/>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eastAsia="ja-JP"/>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Kommentarzeichen">
    <w:name w:val="annotation reference"/>
    <w:basedOn w:val="Absatz-Standardschriftart"/>
    <w:uiPriority w:val="99"/>
    <w:semiHidden/>
    <w:unhideWhenUsed/>
    <w:rsid w:val="005864FD"/>
    <w:rPr>
      <w:sz w:val="16"/>
      <w:szCs w:val="16"/>
    </w:rPr>
  </w:style>
  <w:style w:type="paragraph" w:styleId="Kommentartext">
    <w:name w:val="annotation text"/>
    <w:basedOn w:val="Standard"/>
    <w:link w:val="KommentartextZchn"/>
    <w:uiPriority w:val="99"/>
    <w:unhideWhenUsed/>
    <w:rsid w:val="005864FD"/>
    <w:pPr>
      <w:spacing w:line="240" w:lineRule="auto"/>
    </w:pPr>
    <w:rPr>
      <w:sz w:val="20"/>
      <w:szCs w:val="20"/>
    </w:rPr>
  </w:style>
  <w:style w:type="character" w:customStyle="1" w:styleId="KommentartextZchn">
    <w:name w:val="Kommentartext Zchn"/>
    <w:basedOn w:val="Absatz-Standardschriftart"/>
    <w:link w:val="Kommentartext"/>
    <w:uiPriority w:val="99"/>
    <w:rsid w:val="005864FD"/>
    <w:rPr>
      <w:rFonts w:asciiTheme="minorHAnsi" w:eastAsiaTheme="minorHAnsi" w:hAnsiTheme="minorHAnsi" w:cstheme="minorBidi"/>
      <w:lang w:eastAsia="en-US"/>
    </w:rPr>
  </w:style>
  <w:style w:type="character" w:styleId="Hyperlink">
    <w:name w:val="Hyperlink"/>
    <w:uiPriority w:val="99"/>
    <w:unhideWhenUsed/>
    <w:rsid w:val="005C4ED3"/>
    <w:rPr>
      <w:color w:val="0000FF"/>
      <w:u w:val="single"/>
    </w:rPr>
  </w:style>
  <w:style w:type="paragraph" w:customStyle="1" w:styleId="FlietextPressemitteilung">
    <w:name w:val="Fließtext Pressemitteilung"/>
    <w:basedOn w:val="Standard"/>
    <w:link w:val="FlietextPressemitteilungZchn"/>
    <w:qFormat/>
    <w:rsid w:val="005C4ED3"/>
    <w:pPr>
      <w:tabs>
        <w:tab w:val="left" w:pos="2055"/>
      </w:tabs>
      <w:spacing w:after="0" w:line="300" w:lineRule="exact"/>
    </w:pPr>
    <w:rPr>
      <w:rFonts w:ascii="Arial" w:eastAsia="Calibri" w:hAnsi="Arial" w:cs="Arial"/>
      <w:sz w:val="20"/>
      <w:szCs w:val="20"/>
      <w:lang w:bidi="en-US"/>
    </w:rPr>
  </w:style>
  <w:style w:type="character" w:customStyle="1" w:styleId="FlietextPressemitteilungZchn">
    <w:name w:val="Fließtext Pressemitteilung Zchn"/>
    <w:link w:val="FlietextPressemitteilung"/>
    <w:rsid w:val="005C4ED3"/>
    <w:rPr>
      <w:rFonts w:ascii="Arial" w:hAnsi="Arial" w:cs="Arial"/>
      <w:lang w:eastAsia="en-US" w:bidi="en-US"/>
    </w:rPr>
  </w:style>
  <w:style w:type="character" w:customStyle="1" w:styleId="NichtaufgelsteErwhnung1">
    <w:name w:val="Nicht aufgelöste Erwähnung1"/>
    <w:basedOn w:val="Absatz-Standardschriftart"/>
    <w:uiPriority w:val="99"/>
    <w:semiHidden/>
    <w:unhideWhenUsed/>
    <w:rsid w:val="005C4ED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33F63"/>
    <w:rPr>
      <w:b/>
      <w:bCs/>
    </w:rPr>
  </w:style>
  <w:style w:type="character" w:customStyle="1" w:styleId="KommentarthemaZchn">
    <w:name w:val="Kommentarthema Zchn"/>
    <w:basedOn w:val="KommentartextZchn"/>
    <w:link w:val="Kommentarthema"/>
    <w:uiPriority w:val="99"/>
    <w:semiHidden/>
    <w:rsid w:val="00C33F63"/>
    <w:rPr>
      <w:rFonts w:asciiTheme="minorHAnsi" w:eastAsiaTheme="minorHAnsi" w:hAnsiTheme="minorHAnsi" w:cstheme="minorBidi"/>
      <w:b/>
      <w:bCs/>
      <w:lang w:eastAsia="en-US"/>
    </w:rPr>
  </w:style>
  <w:style w:type="paragraph" w:customStyle="1" w:styleId="ZwischenberschriftPressemitteilung">
    <w:name w:val="Zwischenüberschrift Pressemitteilung"/>
    <w:basedOn w:val="Standard"/>
    <w:link w:val="ZwischenberschriftPressemitteilungZchn"/>
    <w:qFormat/>
    <w:rsid w:val="009C45F8"/>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9C45F8"/>
    <w:rPr>
      <w:rFonts w:ascii="Arial" w:hAnsi="Arial" w:cs="Arial"/>
      <w:sz w:val="24"/>
      <w:szCs w:val="22"/>
      <w:lang w:eastAsia="en-US" w:bidi="en-US"/>
    </w:rPr>
  </w:style>
  <w:style w:type="character" w:styleId="BesuchterLink">
    <w:name w:val="FollowedHyperlink"/>
    <w:basedOn w:val="Absatz-Standardschriftart"/>
    <w:uiPriority w:val="99"/>
    <w:semiHidden/>
    <w:unhideWhenUsed/>
    <w:rsid w:val="004C3105"/>
    <w:rPr>
      <w:color w:val="800080" w:themeColor="followedHyperlink"/>
      <w:u w:val="single"/>
    </w:rPr>
  </w:style>
  <w:style w:type="character" w:styleId="NichtaufgelsteErwhnung">
    <w:name w:val="Unresolved Mention"/>
    <w:basedOn w:val="Absatz-Standardschriftart"/>
    <w:uiPriority w:val="99"/>
    <w:semiHidden/>
    <w:unhideWhenUsed/>
    <w:rsid w:val="003C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industry-fusion.com/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ckelmann.d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ndustry-business-network.org/e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ckelmann.de/en/industries/machine-building/cutting/" TargetMode="External"/><Relationship Id="rId20" Type="http://schemas.openxmlformats.org/officeDocument/2006/relationships/hyperlink" Target="mailto:info@eckelmann.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microstep.com/en/Laser-cutting/MSE-SmartFL/Control" TargetMode="External"/><Relationship Id="rId23" Type="http://schemas.openxmlformats.org/officeDocument/2006/relationships/hyperlink" Target="http://www.presse-schwitzgebel.de/"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factoryware.de/en/mms-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essebox.com/inactive/microstep-europa-gmbh/New-laser-series-entry-into-high-quality-2D-cutting/boxid/1055097" TargetMode="External"/><Relationship Id="rId22" Type="http://schemas.openxmlformats.org/officeDocument/2006/relationships/hyperlink" Target="mailto:info@presse-schwitzgebel.de" TargetMode="Externa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buero\dropbox-pressebuero\Dropbox\Presseb&#252;ro\Kunden\eckelmann\pressemitteilungen\maa\2021\0621_mms-markteinfuerhung\presseinfo_eckelmann_ag_factoryware_mms_v1_21-05-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A5B88-39C5-4411-9369-600B4721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presseinfo_eckelmann_ag_factoryware_mms_v1_21-05-20.dotx</Template>
  <TotalTime>0</TotalTime>
  <Pages>3</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MicroStep Europa and Eckelmann Cooperate | Press Release Eckelmann AG</vt:lpstr>
    </vt:vector>
  </TitlesOfParts>
  <Company>Your Company Name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MicroStep Europa and Eckelmann Cooperate | Press Release Eckelmann AG</dc:title>
  <dc:subject>Fußzeile für Verträge, EAG</dc:subject>
  <dc:creator>Felix Berthold</dc:creator>
  <dc:description>Wiesbaden, 07.07.2021: MicroStep Europa GmbH presents its new fiber laser cutting machine as the first result of the technology and innovation cooperation with Eckelmann AG, Wiesbaden.</dc:description>
  <cp:lastModifiedBy>Felix Berthold</cp:lastModifiedBy>
  <cp:revision>7</cp:revision>
  <cp:lastPrinted>2021-01-06T09:58:00Z</cp:lastPrinted>
  <dcterms:created xsi:type="dcterms:W3CDTF">2021-07-15T11:43:00Z</dcterms:created>
  <dcterms:modified xsi:type="dcterms:W3CDTF">2021-07-16T11:59:00Z</dcterms:modified>
</cp:coreProperties>
</file>